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7CD68" w14:textId="07B67F6F" w:rsidR="00196B5B" w:rsidRPr="0056351F" w:rsidRDefault="00D66711" w:rsidP="00E770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91168053"/>
      <w:r w:rsidRPr="0056351F">
        <w:rPr>
          <w:rFonts w:ascii="Times New Roman" w:hAnsi="Times New Roman" w:cs="Times New Roman"/>
          <w:b/>
          <w:sz w:val="24"/>
          <w:szCs w:val="24"/>
        </w:rPr>
        <w:t>DECRETO</w:t>
      </w:r>
      <w:r w:rsidR="00AA7968" w:rsidRPr="0056351F">
        <w:rPr>
          <w:rFonts w:ascii="Times New Roman" w:hAnsi="Times New Roman" w:cs="Times New Roman"/>
          <w:b/>
          <w:sz w:val="24"/>
          <w:szCs w:val="24"/>
        </w:rPr>
        <w:t xml:space="preserve"> Nº</w:t>
      </w:r>
      <w:r w:rsidR="00E77056">
        <w:rPr>
          <w:rFonts w:ascii="Times New Roman" w:hAnsi="Times New Roman" w:cs="Times New Roman"/>
          <w:b/>
          <w:sz w:val="24"/>
          <w:szCs w:val="24"/>
        </w:rPr>
        <w:t xml:space="preserve"> 1771</w:t>
      </w:r>
      <w:r w:rsidR="00196B5B" w:rsidRPr="0056351F">
        <w:rPr>
          <w:rFonts w:ascii="Times New Roman" w:hAnsi="Times New Roman" w:cs="Times New Roman"/>
          <w:b/>
          <w:sz w:val="24"/>
          <w:szCs w:val="24"/>
        </w:rPr>
        <w:t>/20</w:t>
      </w:r>
      <w:r w:rsidR="00421ED8" w:rsidRPr="0056351F">
        <w:rPr>
          <w:rFonts w:ascii="Times New Roman" w:hAnsi="Times New Roman" w:cs="Times New Roman"/>
          <w:b/>
          <w:sz w:val="24"/>
          <w:szCs w:val="24"/>
        </w:rPr>
        <w:t>21</w:t>
      </w:r>
    </w:p>
    <w:p w14:paraId="75B62601" w14:textId="77777777" w:rsidR="00AA7968" w:rsidRPr="0056351F" w:rsidRDefault="00AA7968" w:rsidP="00E770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5164E0" w14:textId="1B874864" w:rsidR="00196B5B" w:rsidRPr="0056351F" w:rsidRDefault="00196B5B" w:rsidP="00E77056">
      <w:pPr>
        <w:spacing w:after="0" w:line="240" w:lineRule="auto"/>
        <w:ind w:left="21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351F">
        <w:rPr>
          <w:rFonts w:ascii="Times New Roman" w:hAnsi="Times New Roman" w:cs="Times New Roman"/>
          <w:b/>
          <w:sz w:val="24"/>
          <w:szCs w:val="24"/>
        </w:rPr>
        <w:t>SÚMULA:</w:t>
      </w:r>
      <w:r w:rsidR="006F12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13B9">
        <w:rPr>
          <w:rFonts w:ascii="Times New Roman" w:hAnsi="Times New Roman" w:cs="Times New Roman"/>
          <w:b/>
          <w:sz w:val="24"/>
          <w:szCs w:val="24"/>
        </w:rPr>
        <w:t>ACRESCE INCISO AO ART. 3° DO DECRETO N.</w:t>
      </w:r>
      <w:r w:rsidR="00610FD5">
        <w:rPr>
          <w:rFonts w:ascii="Times New Roman" w:hAnsi="Times New Roman" w:cs="Times New Roman"/>
          <w:b/>
          <w:sz w:val="24"/>
          <w:szCs w:val="24"/>
        </w:rPr>
        <w:t xml:space="preserve"> 1755, </w:t>
      </w:r>
      <w:r w:rsidR="00027130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E42D5B">
        <w:rPr>
          <w:rFonts w:ascii="Times New Roman" w:hAnsi="Times New Roman" w:cs="Times New Roman"/>
          <w:b/>
          <w:sz w:val="24"/>
          <w:szCs w:val="24"/>
        </w:rPr>
        <w:t>29</w:t>
      </w:r>
      <w:r w:rsidR="00027130">
        <w:rPr>
          <w:rFonts w:ascii="Times New Roman" w:hAnsi="Times New Roman" w:cs="Times New Roman"/>
          <w:b/>
          <w:sz w:val="24"/>
          <w:szCs w:val="24"/>
        </w:rPr>
        <w:t xml:space="preserve"> DE NOVEMBRO DE 2021, QUE</w:t>
      </w:r>
      <w:r w:rsidRPr="005635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0FD5">
        <w:rPr>
          <w:rFonts w:ascii="Times New Roman" w:hAnsi="Times New Roman" w:cs="Times New Roman"/>
          <w:b/>
          <w:sz w:val="24"/>
          <w:szCs w:val="24"/>
        </w:rPr>
        <w:t>‘</w:t>
      </w:r>
      <w:r w:rsidR="00AA7968" w:rsidRPr="0056351F">
        <w:rPr>
          <w:rFonts w:ascii="Times New Roman" w:hAnsi="Times New Roman" w:cs="Times New Roman"/>
          <w:b/>
          <w:sz w:val="24"/>
          <w:szCs w:val="24"/>
        </w:rPr>
        <w:t>REGULAMENTA O FUNCIONAMENTO DE BARES E LANCHONETES, BEM COMO, A REALIZAÇÃO DE FESTAS E DIVERTIMENTOS PÚBLICOS COM SOM AO VIVO NO MUNICÍPIO DE FAROL E DÁ OUTRAS PROVIDENCIAS</w:t>
      </w:r>
      <w:r w:rsidR="00610FD5">
        <w:rPr>
          <w:rFonts w:ascii="Times New Roman" w:hAnsi="Times New Roman" w:cs="Times New Roman"/>
          <w:b/>
          <w:sz w:val="24"/>
          <w:szCs w:val="24"/>
        </w:rPr>
        <w:t>’</w:t>
      </w:r>
      <w:r w:rsidR="00AA7968" w:rsidRPr="0056351F">
        <w:rPr>
          <w:rFonts w:ascii="Times New Roman" w:hAnsi="Times New Roman" w:cs="Times New Roman"/>
          <w:b/>
          <w:sz w:val="24"/>
          <w:szCs w:val="24"/>
        </w:rPr>
        <w:t>.</w:t>
      </w:r>
    </w:p>
    <w:p w14:paraId="005FC932" w14:textId="77777777" w:rsidR="00AA7968" w:rsidRPr="00AA7968" w:rsidRDefault="00AA7968" w:rsidP="00E77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C63BB4" w14:textId="63ADF61D" w:rsidR="00D66711" w:rsidRPr="00E77056" w:rsidRDefault="00610FD5" w:rsidP="00610F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7056">
        <w:rPr>
          <w:rFonts w:ascii="Times New Roman" w:hAnsi="Times New Roman" w:cs="Times New Roman"/>
          <w:b/>
          <w:bCs/>
          <w:sz w:val="24"/>
          <w:szCs w:val="24"/>
        </w:rPr>
        <w:t>OCLÉCIO DE FREITAS MENE</w:t>
      </w:r>
      <w:r w:rsidR="00E7705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77056">
        <w:rPr>
          <w:rFonts w:ascii="Times New Roman" w:hAnsi="Times New Roman" w:cs="Times New Roman"/>
          <w:b/>
          <w:bCs/>
          <w:sz w:val="24"/>
          <w:szCs w:val="24"/>
        </w:rPr>
        <w:t>ES, PREFEITO DE FAROL, ESTADO DO PARANÁ, NO USO DAS ATRIBUIÇÕES QUE LHE SÃO CONFERIDAS PELA LEI ORGÂNICA DO MUNICÍPIO,</w:t>
      </w:r>
    </w:p>
    <w:p w14:paraId="343BE10B" w14:textId="77777777" w:rsidR="001C23ED" w:rsidRPr="00AA7968" w:rsidRDefault="001C23ED" w:rsidP="00AA79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B100C7" w14:textId="5A371076" w:rsidR="00784A2B" w:rsidRPr="00AA7968" w:rsidRDefault="00784A2B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427142" w14:textId="77777777" w:rsidR="00D66711" w:rsidRPr="00AA7968" w:rsidRDefault="00D66711" w:rsidP="00AA79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7968">
        <w:rPr>
          <w:rFonts w:ascii="Times New Roman" w:hAnsi="Times New Roman" w:cs="Times New Roman"/>
          <w:b/>
          <w:bCs/>
          <w:sz w:val="24"/>
          <w:szCs w:val="24"/>
        </w:rPr>
        <w:t>DECRETA</w:t>
      </w:r>
      <w:r w:rsidRPr="00AA7968">
        <w:rPr>
          <w:rFonts w:ascii="Times New Roman" w:hAnsi="Times New Roman" w:cs="Times New Roman"/>
          <w:sz w:val="24"/>
          <w:szCs w:val="24"/>
        </w:rPr>
        <w:t>:</w:t>
      </w:r>
    </w:p>
    <w:p w14:paraId="49FF96F7" w14:textId="77777777" w:rsidR="00D66711" w:rsidRDefault="00D66711" w:rsidP="00AA7968">
      <w:pPr>
        <w:spacing w:after="0" w:line="240" w:lineRule="auto"/>
        <w:ind w:right="306" w:firstLine="170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8CAFA3" w14:textId="77777777" w:rsidR="00610FD5" w:rsidRPr="00AA7968" w:rsidRDefault="00610FD5" w:rsidP="00AA7968">
      <w:pPr>
        <w:spacing w:after="0" w:line="240" w:lineRule="auto"/>
        <w:ind w:right="306" w:firstLine="170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18F3EF" w14:textId="4A483552" w:rsidR="00572675" w:rsidRDefault="00F8777A" w:rsidP="00E770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7968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="00D66711" w:rsidRPr="00AA7968">
        <w:rPr>
          <w:rFonts w:ascii="Times New Roman" w:hAnsi="Times New Roman" w:cs="Times New Roman"/>
          <w:sz w:val="24"/>
          <w:szCs w:val="24"/>
        </w:rPr>
        <w:t xml:space="preserve"> - </w:t>
      </w:r>
      <w:r w:rsidR="008B78E6">
        <w:rPr>
          <w:rFonts w:ascii="Times New Roman" w:hAnsi="Times New Roman" w:cs="Times New Roman"/>
          <w:sz w:val="24"/>
          <w:szCs w:val="24"/>
        </w:rPr>
        <w:t>O art. 3° do Decreto</w:t>
      </w:r>
      <w:r w:rsidR="000B092E">
        <w:rPr>
          <w:rFonts w:ascii="Times New Roman" w:hAnsi="Times New Roman" w:cs="Times New Roman"/>
          <w:sz w:val="24"/>
          <w:szCs w:val="24"/>
        </w:rPr>
        <w:t xml:space="preserve"> n°</w:t>
      </w:r>
      <w:r w:rsidR="008B78E6">
        <w:rPr>
          <w:rFonts w:ascii="Times New Roman" w:hAnsi="Times New Roman" w:cs="Times New Roman"/>
          <w:sz w:val="24"/>
          <w:szCs w:val="24"/>
        </w:rPr>
        <w:t xml:space="preserve"> </w:t>
      </w:r>
      <w:r w:rsidR="00610FD5">
        <w:rPr>
          <w:rFonts w:ascii="Times New Roman" w:hAnsi="Times New Roman" w:cs="Times New Roman"/>
          <w:sz w:val="24"/>
          <w:szCs w:val="24"/>
        </w:rPr>
        <w:t>1755,</w:t>
      </w:r>
      <w:r w:rsidR="000B092E">
        <w:rPr>
          <w:rFonts w:ascii="Times New Roman" w:hAnsi="Times New Roman" w:cs="Times New Roman"/>
          <w:sz w:val="24"/>
          <w:szCs w:val="24"/>
        </w:rPr>
        <w:t xml:space="preserve"> de </w:t>
      </w:r>
      <w:r w:rsidR="00035919">
        <w:rPr>
          <w:rFonts w:ascii="Times New Roman" w:hAnsi="Times New Roman" w:cs="Times New Roman"/>
          <w:sz w:val="24"/>
          <w:szCs w:val="24"/>
        </w:rPr>
        <w:t>29</w:t>
      </w:r>
      <w:r w:rsidR="00E86C8A">
        <w:rPr>
          <w:rFonts w:ascii="Times New Roman" w:hAnsi="Times New Roman" w:cs="Times New Roman"/>
          <w:sz w:val="24"/>
          <w:szCs w:val="24"/>
        </w:rPr>
        <w:t xml:space="preserve"> </w:t>
      </w:r>
      <w:r w:rsidR="000B092E">
        <w:rPr>
          <w:rFonts w:ascii="Times New Roman" w:hAnsi="Times New Roman" w:cs="Times New Roman"/>
          <w:sz w:val="24"/>
          <w:szCs w:val="24"/>
        </w:rPr>
        <w:t>de novembro de 2021</w:t>
      </w:r>
      <w:r w:rsidR="00572675">
        <w:rPr>
          <w:rFonts w:ascii="Times New Roman" w:hAnsi="Times New Roman" w:cs="Times New Roman"/>
          <w:sz w:val="24"/>
          <w:szCs w:val="24"/>
        </w:rPr>
        <w:t>, passa a vigorar acrescido do seguinte inciso:</w:t>
      </w:r>
    </w:p>
    <w:p w14:paraId="3B60B23A" w14:textId="77777777" w:rsidR="00572675" w:rsidRDefault="00572675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6F206" w14:textId="1FCDD753" w:rsidR="00E5634A" w:rsidRPr="00610FD5" w:rsidRDefault="00ED3081" w:rsidP="00610FD5">
      <w:pPr>
        <w:spacing w:after="0" w:line="240" w:lineRule="auto"/>
        <w:ind w:left="113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0FD5">
        <w:rPr>
          <w:rFonts w:ascii="Times New Roman" w:hAnsi="Times New Roman" w:cs="Times New Roman"/>
          <w:i/>
          <w:sz w:val="24"/>
          <w:szCs w:val="24"/>
        </w:rPr>
        <w:t xml:space="preserve">“IV </w:t>
      </w:r>
      <w:r w:rsidR="008047A0" w:rsidRPr="00610FD5">
        <w:rPr>
          <w:rFonts w:ascii="Times New Roman" w:hAnsi="Times New Roman" w:cs="Times New Roman"/>
          <w:i/>
          <w:sz w:val="24"/>
          <w:szCs w:val="24"/>
        </w:rPr>
        <w:t>–</w:t>
      </w:r>
      <w:r w:rsidRPr="00610FD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047A0" w:rsidRPr="00610FD5">
        <w:rPr>
          <w:rFonts w:ascii="Times New Roman" w:hAnsi="Times New Roman" w:cs="Times New Roman"/>
          <w:i/>
          <w:sz w:val="24"/>
          <w:szCs w:val="24"/>
        </w:rPr>
        <w:t xml:space="preserve">Apresentação dos documentos comprobatórios </w:t>
      </w:r>
      <w:r w:rsidR="00335B8F" w:rsidRPr="00610FD5">
        <w:rPr>
          <w:rFonts w:ascii="Times New Roman" w:hAnsi="Times New Roman" w:cs="Times New Roman"/>
          <w:i/>
          <w:sz w:val="24"/>
          <w:szCs w:val="24"/>
        </w:rPr>
        <w:t xml:space="preserve">da realização </w:t>
      </w:r>
      <w:r w:rsidR="008047A0" w:rsidRPr="00610FD5">
        <w:rPr>
          <w:rFonts w:ascii="Times New Roman" w:hAnsi="Times New Roman" w:cs="Times New Roman"/>
          <w:i/>
          <w:sz w:val="24"/>
          <w:szCs w:val="24"/>
        </w:rPr>
        <w:t>de</w:t>
      </w:r>
      <w:r w:rsidR="0013517F" w:rsidRPr="00610FD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 xml:space="preserve"> curso de vigilante com certificado e respectivo registro na Polícia Federal</w:t>
      </w:r>
      <w:r w:rsidR="0013517F" w:rsidRPr="00610FD5">
        <w:rPr>
          <w:rFonts w:ascii="Times New Roman" w:eastAsia="Times New Roman" w:hAnsi="Times New Roman" w:cs="Times New Roman"/>
          <w:i/>
          <w:color w:val="000000"/>
          <w:lang w:eastAsia="pt-BR"/>
        </w:rPr>
        <w:t>,</w:t>
      </w:r>
      <w:r w:rsidR="0013517F" w:rsidRPr="00610FD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54DA2" w:rsidRPr="00610FD5">
        <w:rPr>
          <w:rFonts w:ascii="Times New Roman" w:hAnsi="Times New Roman" w:cs="Times New Roman"/>
          <w:i/>
          <w:sz w:val="24"/>
          <w:szCs w:val="24"/>
        </w:rPr>
        <w:t>das pessoas contra</w:t>
      </w:r>
      <w:r w:rsidR="00696932" w:rsidRPr="00610FD5">
        <w:rPr>
          <w:rFonts w:ascii="Times New Roman" w:hAnsi="Times New Roman" w:cs="Times New Roman"/>
          <w:i/>
          <w:sz w:val="24"/>
          <w:szCs w:val="24"/>
        </w:rPr>
        <w:t xml:space="preserve">tadas </w:t>
      </w:r>
      <w:r w:rsidR="00851ACB" w:rsidRPr="00610FD5">
        <w:rPr>
          <w:rFonts w:ascii="Times New Roman" w:hAnsi="Times New Roman" w:cs="Times New Roman"/>
          <w:i/>
          <w:sz w:val="24"/>
          <w:szCs w:val="24"/>
        </w:rPr>
        <w:t>para tal fim</w:t>
      </w:r>
      <w:r w:rsidR="00A626D6" w:rsidRPr="00610FD5">
        <w:rPr>
          <w:rFonts w:ascii="Times New Roman" w:hAnsi="Times New Roman" w:cs="Times New Roman"/>
          <w:i/>
          <w:sz w:val="24"/>
          <w:szCs w:val="24"/>
        </w:rPr>
        <w:t>.”</w:t>
      </w:r>
    </w:p>
    <w:p w14:paraId="7E5FB302" w14:textId="77777777" w:rsidR="00E5634A" w:rsidRPr="00AA7968" w:rsidRDefault="00E5634A" w:rsidP="00AA7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3440B" w14:textId="79EB488A" w:rsidR="004C7828" w:rsidRDefault="00CD286F" w:rsidP="00E770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796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CD48B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A7968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AA7968">
        <w:rPr>
          <w:rFonts w:ascii="Times New Roman" w:hAnsi="Times New Roman" w:cs="Times New Roman"/>
          <w:sz w:val="24"/>
          <w:szCs w:val="24"/>
        </w:rPr>
        <w:t xml:space="preserve"> - </w:t>
      </w:r>
      <w:r w:rsidR="00D40267" w:rsidRPr="00AA7968">
        <w:rPr>
          <w:rFonts w:ascii="Times New Roman" w:hAnsi="Times New Roman" w:cs="Times New Roman"/>
          <w:sz w:val="24"/>
          <w:szCs w:val="24"/>
        </w:rPr>
        <w:t>E</w:t>
      </w:r>
      <w:r w:rsidR="00E5634A" w:rsidRPr="00AA7968">
        <w:rPr>
          <w:rFonts w:ascii="Times New Roman" w:hAnsi="Times New Roman" w:cs="Times New Roman"/>
          <w:sz w:val="24"/>
          <w:szCs w:val="24"/>
        </w:rPr>
        <w:t>st</w:t>
      </w:r>
      <w:r w:rsidR="005F2462" w:rsidRPr="00AA7968">
        <w:rPr>
          <w:rFonts w:ascii="Times New Roman" w:hAnsi="Times New Roman" w:cs="Times New Roman"/>
          <w:sz w:val="24"/>
          <w:szCs w:val="24"/>
        </w:rPr>
        <w:t>e</w:t>
      </w:r>
      <w:r w:rsidR="00E5634A" w:rsidRPr="00AA7968">
        <w:rPr>
          <w:rFonts w:ascii="Times New Roman" w:hAnsi="Times New Roman" w:cs="Times New Roman"/>
          <w:sz w:val="24"/>
          <w:szCs w:val="24"/>
        </w:rPr>
        <w:t xml:space="preserve"> </w:t>
      </w:r>
      <w:r w:rsidR="005F2462" w:rsidRPr="00AA7968">
        <w:rPr>
          <w:rFonts w:ascii="Times New Roman" w:hAnsi="Times New Roman" w:cs="Times New Roman"/>
          <w:sz w:val="24"/>
          <w:szCs w:val="24"/>
        </w:rPr>
        <w:t>Decreto</w:t>
      </w:r>
      <w:r w:rsidR="00E5634A" w:rsidRPr="00AA7968">
        <w:rPr>
          <w:rFonts w:ascii="Times New Roman" w:hAnsi="Times New Roman" w:cs="Times New Roman"/>
          <w:sz w:val="24"/>
          <w:szCs w:val="24"/>
        </w:rPr>
        <w:t xml:space="preserve"> entrará em vigor na data de sua publicação, revogadas as disposições em contrário.</w:t>
      </w:r>
    </w:p>
    <w:p w14:paraId="524ADDE7" w14:textId="1D2FC5DB" w:rsidR="00E77056" w:rsidRDefault="00E77056" w:rsidP="00E770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C61B5B" w14:textId="67143FC2" w:rsidR="00E77056" w:rsidRDefault="00E77056" w:rsidP="00E770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EDEDD2E" w14:textId="77777777" w:rsidR="00E77056" w:rsidRPr="00AA7968" w:rsidRDefault="00E77056" w:rsidP="00E770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363EA0" w14:textId="77777777" w:rsidR="00544A31" w:rsidRPr="00AA7968" w:rsidRDefault="00544A31" w:rsidP="00AA7968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</w:p>
    <w:p w14:paraId="00E06687" w14:textId="1688D904" w:rsidR="00D00A67" w:rsidRPr="00AA7968" w:rsidRDefault="00D00A67" w:rsidP="00AA79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7968">
        <w:rPr>
          <w:rFonts w:ascii="Times New Roman" w:hAnsi="Times New Roman" w:cs="Times New Roman"/>
          <w:sz w:val="24"/>
          <w:szCs w:val="24"/>
        </w:rPr>
        <w:t>Paço Municipal “</w:t>
      </w:r>
      <w:r w:rsidRPr="00610FD5">
        <w:rPr>
          <w:rFonts w:ascii="Times New Roman" w:hAnsi="Times New Roman" w:cs="Times New Roman"/>
          <w:i/>
          <w:sz w:val="24"/>
          <w:szCs w:val="24"/>
        </w:rPr>
        <w:t xml:space="preserve">José </w:t>
      </w:r>
      <w:proofErr w:type="spellStart"/>
      <w:r w:rsidRPr="00610FD5">
        <w:rPr>
          <w:rFonts w:ascii="Times New Roman" w:hAnsi="Times New Roman" w:cs="Times New Roman"/>
          <w:i/>
          <w:sz w:val="24"/>
          <w:szCs w:val="24"/>
        </w:rPr>
        <w:t>Semiguem</w:t>
      </w:r>
      <w:proofErr w:type="spellEnd"/>
      <w:r w:rsidRPr="00AA7968">
        <w:rPr>
          <w:rFonts w:ascii="Times New Roman" w:hAnsi="Times New Roman" w:cs="Times New Roman"/>
          <w:sz w:val="24"/>
          <w:szCs w:val="24"/>
        </w:rPr>
        <w:t>”</w:t>
      </w:r>
    </w:p>
    <w:p w14:paraId="630D57CA" w14:textId="5B2BA795" w:rsidR="00196B5B" w:rsidRPr="00AA7968" w:rsidRDefault="00421ED8" w:rsidP="00AA79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7968">
        <w:rPr>
          <w:rFonts w:ascii="Times New Roman" w:hAnsi="Times New Roman" w:cs="Times New Roman"/>
          <w:sz w:val="24"/>
          <w:szCs w:val="24"/>
        </w:rPr>
        <w:t>Farol</w:t>
      </w:r>
      <w:r w:rsidR="00196B5B" w:rsidRPr="00AA7968">
        <w:rPr>
          <w:rFonts w:ascii="Times New Roman" w:hAnsi="Times New Roman" w:cs="Times New Roman"/>
          <w:sz w:val="24"/>
          <w:szCs w:val="24"/>
        </w:rPr>
        <w:t xml:space="preserve">, </w:t>
      </w:r>
      <w:r w:rsidR="00610FD5">
        <w:rPr>
          <w:rFonts w:ascii="Times New Roman" w:hAnsi="Times New Roman" w:cs="Times New Roman"/>
          <w:sz w:val="24"/>
          <w:szCs w:val="24"/>
        </w:rPr>
        <w:t>23 de dezembro</w:t>
      </w:r>
      <w:r w:rsidR="002707E9" w:rsidRPr="00AA7968">
        <w:rPr>
          <w:rFonts w:ascii="Times New Roman" w:hAnsi="Times New Roman" w:cs="Times New Roman"/>
          <w:sz w:val="24"/>
          <w:szCs w:val="24"/>
        </w:rPr>
        <w:t xml:space="preserve"> de 2021</w:t>
      </w:r>
      <w:r w:rsidR="00196B5B" w:rsidRPr="00AA7968">
        <w:rPr>
          <w:rFonts w:ascii="Times New Roman" w:hAnsi="Times New Roman" w:cs="Times New Roman"/>
          <w:sz w:val="24"/>
          <w:szCs w:val="24"/>
        </w:rPr>
        <w:t>.</w:t>
      </w:r>
    </w:p>
    <w:p w14:paraId="584FAEA8" w14:textId="77777777" w:rsidR="002707E9" w:rsidRPr="00AA7968" w:rsidRDefault="002707E9" w:rsidP="00AA7968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</w:p>
    <w:p w14:paraId="11EDCE28" w14:textId="77777777" w:rsidR="00196B5B" w:rsidRPr="00AA7968" w:rsidRDefault="00196B5B" w:rsidP="00AA7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7968">
        <w:rPr>
          <w:rFonts w:ascii="Times New Roman" w:hAnsi="Times New Roman" w:cs="Times New Roman"/>
          <w:sz w:val="24"/>
          <w:szCs w:val="24"/>
        </w:rPr>
        <w:t> </w:t>
      </w:r>
    </w:p>
    <w:p w14:paraId="6B0A8BFA" w14:textId="16D7F02D" w:rsidR="00196B5B" w:rsidRDefault="00196B5B" w:rsidP="00AA79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25A63E" w14:textId="406785B2" w:rsidR="00E77056" w:rsidRDefault="00E77056" w:rsidP="00AA79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0CA2A" w14:textId="77777777" w:rsidR="00E77056" w:rsidRPr="00AA7968" w:rsidRDefault="00E77056" w:rsidP="00AA79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8DF8C" w14:textId="77777777" w:rsidR="00544A31" w:rsidRPr="00AA7968" w:rsidRDefault="00544A31" w:rsidP="00AA79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4BCB8" w14:textId="5C6E00D4" w:rsidR="00196B5B" w:rsidRPr="00AA7968" w:rsidRDefault="002707E9" w:rsidP="00AA79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968">
        <w:rPr>
          <w:rFonts w:ascii="Times New Roman" w:hAnsi="Times New Roman" w:cs="Times New Roman"/>
          <w:b/>
          <w:bCs/>
          <w:sz w:val="24"/>
          <w:szCs w:val="24"/>
        </w:rPr>
        <w:t>OCLÉCIO DE FREITAS MENE</w:t>
      </w:r>
      <w:r w:rsidR="001C23ED" w:rsidRPr="00AA796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A7968">
        <w:rPr>
          <w:rFonts w:ascii="Times New Roman" w:hAnsi="Times New Roman" w:cs="Times New Roman"/>
          <w:b/>
          <w:bCs/>
          <w:sz w:val="24"/>
          <w:szCs w:val="24"/>
        </w:rPr>
        <w:t>ES</w:t>
      </w:r>
    </w:p>
    <w:p w14:paraId="0818EE43" w14:textId="4FF4CBD8" w:rsidR="00196B5B" w:rsidRPr="00A97515" w:rsidRDefault="00196B5B" w:rsidP="00AA79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7968">
        <w:rPr>
          <w:rFonts w:ascii="Times New Roman" w:hAnsi="Times New Roman" w:cs="Times New Roman"/>
          <w:sz w:val="24"/>
          <w:szCs w:val="24"/>
        </w:rPr>
        <w:t>Prefeito</w:t>
      </w:r>
      <w:r w:rsidR="00E77056">
        <w:rPr>
          <w:rFonts w:ascii="Times New Roman" w:hAnsi="Times New Roman" w:cs="Times New Roman"/>
          <w:sz w:val="24"/>
          <w:szCs w:val="24"/>
        </w:rPr>
        <w:t xml:space="preserve"> Municipal</w:t>
      </w:r>
    </w:p>
    <w:bookmarkEnd w:id="0"/>
    <w:p w14:paraId="04FB549B" w14:textId="77777777" w:rsidR="00AA7968" w:rsidRPr="00A97515" w:rsidRDefault="00AA79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A7968" w:rsidRPr="00A97515" w:rsidSect="00421ED8">
      <w:head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1262B" w14:textId="77777777" w:rsidR="00B47630" w:rsidRDefault="00B47630" w:rsidP="00421ED8">
      <w:pPr>
        <w:spacing w:after="0" w:line="240" w:lineRule="auto"/>
      </w:pPr>
      <w:r>
        <w:separator/>
      </w:r>
    </w:p>
  </w:endnote>
  <w:endnote w:type="continuationSeparator" w:id="0">
    <w:p w14:paraId="67160AA5" w14:textId="77777777" w:rsidR="00B47630" w:rsidRDefault="00B47630" w:rsidP="00421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C37C3" w14:textId="77777777" w:rsidR="00B47630" w:rsidRDefault="00B47630" w:rsidP="00421ED8">
      <w:pPr>
        <w:spacing w:after="0" w:line="240" w:lineRule="auto"/>
      </w:pPr>
      <w:r>
        <w:separator/>
      </w:r>
    </w:p>
  </w:footnote>
  <w:footnote w:type="continuationSeparator" w:id="0">
    <w:p w14:paraId="008C98E7" w14:textId="77777777" w:rsidR="00B47630" w:rsidRDefault="00B47630" w:rsidP="00421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4AD4A" w14:textId="2AB9189D" w:rsidR="00421ED8" w:rsidRDefault="00421ED8">
    <w:pPr>
      <w:pStyle w:val="Cabealho"/>
    </w:pPr>
    <w:r>
      <w:rPr>
        <w:noProof/>
      </w:rPr>
      <w:drawing>
        <wp:inline distT="0" distB="0" distL="0" distR="0" wp14:anchorId="19F1FC41" wp14:editId="10170A99">
          <wp:extent cx="5400040" cy="995680"/>
          <wp:effectExtent l="0" t="0" r="0" b="0"/>
          <wp:docPr id="1" name="Imagem 1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995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F0EAA"/>
    <w:multiLevelType w:val="hybridMultilevel"/>
    <w:tmpl w:val="09D81F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31A"/>
    <w:rsid w:val="00026C20"/>
    <w:rsid w:val="00027130"/>
    <w:rsid w:val="00035919"/>
    <w:rsid w:val="00054DA2"/>
    <w:rsid w:val="000B092E"/>
    <w:rsid w:val="000C1926"/>
    <w:rsid w:val="001258CA"/>
    <w:rsid w:val="0013517F"/>
    <w:rsid w:val="00196B5B"/>
    <w:rsid w:val="001A7626"/>
    <w:rsid w:val="001C23ED"/>
    <w:rsid w:val="001D789B"/>
    <w:rsid w:val="001F6D49"/>
    <w:rsid w:val="00225C4A"/>
    <w:rsid w:val="00232BBE"/>
    <w:rsid w:val="002707E9"/>
    <w:rsid w:val="002756E9"/>
    <w:rsid w:val="00295BE0"/>
    <w:rsid w:val="003145B4"/>
    <w:rsid w:val="00335B8F"/>
    <w:rsid w:val="003B5FBD"/>
    <w:rsid w:val="00421ED8"/>
    <w:rsid w:val="004245F3"/>
    <w:rsid w:val="004657D6"/>
    <w:rsid w:val="00470A11"/>
    <w:rsid w:val="004A13B9"/>
    <w:rsid w:val="004C7828"/>
    <w:rsid w:val="00544A31"/>
    <w:rsid w:val="0056351F"/>
    <w:rsid w:val="00572675"/>
    <w:rsid w:val="005D7B8B"/>
    <w:rsid w:val="005E531A"/>
    <w:rsid w:val="005F2462"/>
    <w:rsid w:val="00604ED3"/>
    <w:rsid w:val="00610FD5"/>
    <w:rsid w:val="006340E8"/>
    <w:rsid w:val="0064393F"/>
    <w:rsid w:val="00696932"/>
    <w:rsid w:val="006E1C0C"/>
    <w:rsid w:val="006F12ED"/>
    <w:rsid w:val="007077C3"/>
    <w:rsid w:val="00784A2B"/>
    <w:rsid w:val="007F387C"/>
    <w:rsid w:val="008047A0"/>
    <w:rsid w:val="00851ACB"/>
    <w:rsid w:val="008B78E6"/>
    <w:rsid w:val="00935FF2"/>
    <w:rsid w:val="0094676F"/>
    <w:rsid w:val="009569B9"/>
    <w:rsid w:val="00986F35"/>
    <w:rsid w:val="009C2D48"/>
    <w:rsid w:val="009C49D6"/>
    <w:rsid w:val="00A54ADC"/>
    <w:rsid w:val="00A626D6"/>
    <w:rsid w:val="00A86E02"/>
    <w:rsid w:val="00A97515"/>
    <w:rsid w:val="00AA7968"/>
    <w:rsid w:val="00B11D08"/>
    <w:rsid w:val="00B46836"/>
    <w:rsid w:val="00B47630"/>
    <w:rsid w:val="00B808E0"/>
    <w:rsid w:val="00BB1C5E"/>
    <w:rsid w:val="00C10BD9"/>
    <w:rsid w:val="00C615BE"/>
    <w:rsid w:val="00CD286F"/>
    <w:rsid w:val="00CD48BF"/>
    <w:rsid w:val="00D00A67"/>
    <w:rsid w:val="00D00C2B"/>
    <w:rsid w:val="00D40267"/>
    <w:rsid w:val="00D66711"/>
    <w:rsid w:val="00D708EA"/>
    <w:rsid w:val="00D812B6"/>
    <w:rsid w:val="00DA4872"/>
    <w:rsid w:val="00DC5D9D"/>
    <w:rsid w:val="00E42D5B"/>
    <w:rsid w:val="00E5634A"/>
    <w:rsid w:val="00E60065"/>
    <w:rsid w:val="00E77056"/>
    <w:rsid w:val="00E86C8A"/>
    <w:rsid w:val="00EB7C0B"/>
    <w:rsid w:val="00ED3081"/>
    <w:rsid w:val="00ED7A21"/>
    <w:rsid w:val="00F24C84"/>
    <w:rsid w:val="00F75D3C"/>
    <w:rsid w:val="00F8777A"/>
    <w:rsid w:val="00FE33F1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740D8"/>
  <w15:docId w15:val="{04043448-A1C7-4D2E-884A-EFFFFD9D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C7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11D08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rsid w:val="00196B5B"/>
    <w:pPr>
      <w:autoSpaceDE w:val="0"/>
      <w:autoSpaceDN w:val="0"/>
      <w:adjustRightInd w:val="0"/>
      <w:spacing w:after="0" w:line="240" w:lineRule="auto"/>
      <w:ind w:left="3420"/>
      <w:jc w:val="both"/>
    </w:pPr>
    <w:rPr>
      <w:rFonts w:ascii="Courier New" w:eastAsia="Times New Roman" w:hAnsi="Courier New" w:cs="Arial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196B5B"/>
    <w:rPr>
      <w:rFonts w:ascii="Courier New" w:eastAsia="Times New Roman" w:hAnsi="Courier New" w:cs="Arial"/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196B5B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196B5B"/>
    <w:rPr>
      <w:rFonts w:ascii="Arial" w:eastAsia="Times New Roman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21E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1ED8"/>
  </w:style>
  <w:style w:type="paragraph" w:styleId="Textodebalo">
    <w:name w:val="Balloon Text"/>
    <w:basedOn w:val="Normal"/>
    <w:link w:val="TextodebaloChar"/>
    <w:uiPriority w:val="99"/>
    <w:semiHidden/>
    <w:unhideWhenUsed/>
    <w:rsid w:val="001C2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2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31F69-BAE9-4CE9-8D25-C0212CAE7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Recursos Humanos</cp:lastModifiedBy>
  <cp:revision>3</cp:revision>
  <cp:lastPrinted>2021-11-29T18:18:00Z</cp:lastPrinted>
  <dcterms:created xsi:type="dcterms:W3CDTF">2021-12-23T17:14:00Z</dcterms:created>
  <dcterms:modified xsi:type="dcterms:W3CDTF">2021-12-23T19:08:00Z</dcterms:modified>
</cp:coreProperties>
</file>