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87FF351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0A4143">
        <w:rPr>
          <w:b/>
          <w:bCs/>
          <w:color w:val="000000"/>
          <w:sz w:val="24"/>
          <w:szCs w:val="24"/>
        </w:rPr>
        <w:t>3</w:t>
      </w:r>
      <w:r w:rsidR="00707E3D">
        <w:rPr>
          <w:b/>
          <w:bCs/>
          <w:color w:val="000000"/>
          <w:sz w:val="24"/>
          <w:szCs w:val="24"/>
        </w:rPr>
        <w:t>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0968C74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707E3D" w:rsidRPr="00707E3D">
        <w:rPr>
          <w:b/>
          <w:smallCaps/>
          <w:sz w:val="24"/>
          <w:szCs w:val="24"/>
        </w:rPr>
        <w:t>JORGE GUILHERME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468D57A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707E3D" w:rsidRPr="00707E3D">
        <w:rPr>
          <w:b/>
          <w:smallCaps/>
          <w:sz w:val="24"/>
          <w:szCs w:val="24"/>
        </w:rPr>
        <w:t>JORGE GUILHERME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707E3D" w:rsidRPr="00707E3D">
        <w:rPr>
          <w:sz w:val="24"/>
          <w:szCs w:val="24"/>
        </w:rPr>
        <w:t>4.315.171-1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707E3D" w:rsidRPr="00707E3D">
        <w:rPr>
          <w:sz w:val="24"/>
          <w:szCs w:val="24"/>
        </w:rPr>
        <w:t>601.509.719-15</w:t>
      </w:r>
      <w:r w:rsidRPr="00B67506">
        <w:rPr>
          <w:sz w:val="24"/>
          <w:szCs w:val="24"/>
        </w:rPr>
        <w:t xml:space="preserve">, relativas ao período aquisitivo de </w:t>
      </w:r>
      <w:r w:rsidR="0050233F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707E3D">
        <w:rPr>
          <w:sz w:val="24"/>
          <w:szCs w:val="24"/>
        </w:rPr>
        <w:t>12</w:t>
      </w:r>
      <w:r w:rsidRPr="00B67506">
        <w:rPr>
          <w:sz w:val="24"/>
          <w:szCs w:val="24"/>
        </w:rPr>
        <w:t>/20</w:t>
      </w:r>
      <w:r w:rsidR="00707E3D">
        <w:rPr>
          <w:sz w:val="24"/>
          <w:szCs w:val="24"/>
        </w:rPr>
        <w:t>18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707E3D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707E3D">
        <w:rPr>
          <w:sz w:val="24"/>
          <w:szCs w:val="24"/>
        </w:rPr>
        <w:t>11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1</w:t>
      </w:r>
      <w:r w:rsidR="00707E3D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, a serem usufruídas no período de </w:t>
      </w:r>
      <w:r w:rsidR="000A4143">
        <w:rPr>
          <w:sz w:val="24"/>
          <w:szCs w:val="24"/>
        </w:rPr>
        <w:t>0</w:t>
      </w:r>
      <w:r w:rsidR="00707E3D">
        <w:rPr>
          <w:sz w:val="24"/>
          <w:szCs w:val="24"/>
        </w:rPr>
        <w:t>8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707E3D">
        <w:rPr>
          <w:sz w:val="24"/>
          <w:szCs w:val="24"/>
        </w:rPr>
        <w:t>07</w:t>
      </w:r>
      <w:r w:rsidRPr="00B67506">
        <w:rPr>
          <w:sz w:val="24"/>
          <w:szCs w:val="24"/>
        </w:rPr>
        <w:t>/</w:t>
      </w:r>
      <w:r w:rsidR="00707E3D">
        <w:rPr>
          <w:sz w:val="24"/>
          <w:szCs w:val="24"/>
        </w:rPr>
        <w:t>1</w:t>
      </w:r>
      <w:r w:rsidRPr="00B67506">
        <w:rPr>
          <w:sz w:val="24"/>
          <w:szCs w:val="24"/>
        </w:rPr>
        <w:t>0/2021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AE2C760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707E3D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685800">
        <w:rPr>
          <w:sz w:val="24"/>
          <w:szCs w:val="24"/>
        </w:rPr>
        <w:t>0</w:t>
      </w:r>
      <w:r w:rsidR="00707E3D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de </w:t>
      </w:r>
      <w:r w:rsidR="00685800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07E3D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126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71</cp:revision>
  <cp:lastPrinted>2014-10-13T19:47:00Z</cp:lastPrinted>
  <dcterms:created xsi:type="dcterms:W3CDTF">2021-01-02T18:06:00Z</dcterms:created>
  <dcterms:modified xsi:type="dcterms:W3CDTF">2021-09-08T16:26:00Z</dcterms:modified>
</cp:coreProperties>
</file>