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37819461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3A1318">
        <w:rPr>
          <w:b/>
          <w:bCs/>
          <w:color w:val="000000"/>
          <w:sz w:val="24"/>
          <w:szCs w:val="24"/>
        </w:rPr>
        <w:t>2</w:t>
      </w:r>
      <w:r w:rsidR="00B05F82">
        <w:rPr>
          <w:b/>
          <w:bCs/>
          <w:color w:val="000000"/>
          <w:sz w:val="24"/>
          <w:szCs w:val="24"/>
        </w:rPr>
        <w:t>3</w:t>
      </w:r>
      <w:r w:rsidR="00F22E57">
        <w:rPr>
          <w:b/>
          <w:bCs/>
          <w:color w:val="000000"/>
          <w:sz w:val="24"/>
          <w:szCs w:val="24"/>
        </w:rPr>
        <w:t>4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20EF7623" w14:textId="77777777" w:rsidR="007106D5" w:rsidRPr="00B67506" w:rsidRDefault="007106D5" w:rsidP="00F22E57">
      <w:pPr>
        <w:rPr>
          <w:b/>
          <w:bCs/>
          <w:color w:val="000000"/>
          <w:sz w:val="24"/>
          <w:szCs w:val="24"/>
        </w:rPr>
      </w:pPr>
    </w:p>
    <w:p w14:paraId="7BF04973" w14:textId="017116C9" w:rsidR="007106D5" w:rsidRDefault="004A685F" w:rsidP="00BB29E4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81401815"/>
      <w:r>
        <w:rPr>
          <w:b/>
          <w:smallCaps/>
          <w:sz w:val="24"/>
          <w:szCs w:val="24"/>
        </w:rPr>
        <w:t>SÚMULA: DECLARA VACÂNCIA D</w:t>
      </w:r>
      <w:r w:rsidR="00734559">
        <w:rPr>
          <w:b/>
          <w:smallCaps/>
          <w:sz w:val="24"/>
          <w:szCs w:val="24"/>
        </w:rPr>
        <w:t>E</w:t>
      </w:r>
      <w:r>
        <w:rPr>
          <w:b/>
          <w:smallCaps/>
          <w:sz w:val="24"/>
          <w:szCs w:val="24"/>
        </w:rPr>
        <w:t xml:space="preserve"> EMPREGO PÚBLICO </w:t>
      </w:r>
      <w:r w:rsidR="00F6652E" w:rsidRPr="004A685F">
        <w:rPr>
          <w:b/>
          <w:smallCaps/>
          <w:sz w:val="24"/>
          <w:szCs w:val="24"/>
        </w:rPr>
        <w:t>POR MOTIVO DE FALECIMENTO DA SERVIDORA ALTAMIRA CONCEIÇÃO DOS SANTOS.</w:t>
      </w:r>
    </w:p>
    <w:p w14:paraId="0BE3E568" w14:textId="77777777" w:rsidR="00115A43" w:rsidRPr="004A685F" w:rsidRDefault="00115A43" w:rsidP="00F22E57">
      <w:pPr>
        <w:ind w:right="-1"/>
        <w:jc w:val="both"/>
        <w:rPr>
          <w:color w:val="000000"/>
          <w:sz w:val="24"/>
          <w:szCs w:val="24"/>
          <w:highlight w:val="yellow"/>
        </w:rPr>
      </w:pPr>
    </w:p>
    <w:p w14:paraId="1CBC729A" w14:textId="050287A6" w:rsidR="00BB29E4" w:rsidRDefault="00E13116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4A685F">
        <w:rPr>
          <w:rFonts w:eastAsia="Arial"/>
          <w:bCs/>
          <w:color w:val="000000"/>
          <w:sz w:val="24"/>
          <w:szCs w:val="24"/>
        </w:rPr>
        <w:t xml:space="preserve">OCLÉCIO DE FREITAS MENESES, PREFEITO DE FAROL NO USO DE SUAS ATRIBUIÇÕES E EM CONFORMIDADE COM OS ART. 55, XXI C/C ART. 61, INCISO II, ALÍNEA “A”, AMBOS DA LEI ORGÂNICA DO MUNICÍPIO E ART. </w:t>
      </w:r>
      <w:r w:rsidR="00F6652E" w:rsidRPr="004A685F">
        <w:rPr>
          <w:rFonts w:eastAsia="Arial"/>
          <w:bCs/>
          <w:color w:val="000000"/>
          <w:sz w:val="24"/>
          <w:szCs w:val="24"/>
        </w:rPr>
        <w:t>45</w:t>
      </w:r>
      <w:r w:rsidR="00457673" w:rsidRPr="004A685F">
        <w:rPr>
          <w:rFonts w:eastAsia="Arial"/>
          <w:bCs/>
          <w:color w:val="000000"/>
          <w:sz w:val="24"/>
          <w:szCs w:val="24"/>
        </w:rPr>
        <w:t>, INCISO I</w:t>
      </w:r>
      <w:r w:rsidRPr="004A685F">
        <w:rPr>
          <w:rFonts w:eastAsia="Arial"/>
          <w:bCs/>
          <w:color w:val="000000"/>
          <w:sz w:val="24"/>
          <w:szCs w:val="24"/>
        </w:rPr>
        <w:t xml:space="preserve"> DA LEI</w:t>
      </w:r>
      <w:r w:rsidR="00F6652E" w:rsidRPr="004A685F">
        <w:rPr>
          <w:rFonts w:eastAsia="Arial"/>
          <w:bCs/>
          <w:color w:val="000000"/>
          <w:sz w:val="24"/>
          <w:szCs w:val="24"/>
        </w:rPr>
        <w:t xml:space="preserve"> </w:t>
      </w:r>
      <w:r w:rsidRPr="004A685F">
        <w:rPr>
          <w:rFonts w:eastAsia="Arial"/>
          <w:bCs/>
          <w:color w:val="000000"/>
          <w:sz w:val="24"/>
          <w:szCs w:val="24"/>
        </w:rPr>
        <w:t>0</w:t>
      </w:r>
      <w:r w:rsidR="00F6652E" w:rsidRPr="004A685F">
        <w:rPr>
          <w:rFonts w:eastAsia="Arial"/>
          <w:bCs/>
          <w:color w:val="000000"/>
          <w:sz w:val="24"/>
          <w:szCs w:val="24"/>
        </w:rPr>
        <w:t>22</w:t>
      </w:r>
      <w:r w:rsidRPr="004A685F">
        <w:rPr>
          <w:rFonts w:eastAsia="Arial"/>
          <w:bCs/>
          <w:color w:val="000000"/>
          <w:sz w:val="24"/>
          <w:szCs w:val="24"/>
        </w:rPr>
        <w:t>/</w:t>
      </w:r>
      <w:r w:rsidR="00F6652E" w:rsidRPr="004A685F">
        <w:rPr>
          <w:rFonts w:eastAsia="Arial"/>
          <w:bCs/>
          <w:color w:val="000000"/>
          <w:sz w:val="24"/>
          <w:szCs w:val="24"/>
        </w:rPr>
        <w:t>1993</w:t>
      </w:r>
      <w:r w:rsidRPr="004A685F">
        <w:rPr>
          <w:rFonts w:eastAsia="Arial"/>
          <w:bCs/>
          <w:color w:val="000000"/>
          <w:sz w:val="24"/>
          <w:szCs w:val="24"/>
        </w:rPr>
        <w:t>, ESTATUTO DO</w:t>
      </w:r>
      <w:r w:rsidR="00F6652E" w:rsidRPr="004A685F">
        <w:rPr>
          <w:rFonts w:eastAsia="Arial"/>
          <w:bCs/>
          <w:color w:val="000000"/>
          <w:sz w:val="24"/>
          <w:szCs w:val="24"/>
        </w:rPr>
        <w:t>S SERVIDORES</w:t>
      </w:r>
      <w:r w:rsidRPr="004A685F">
        <w:rPr>
          <w:rFonts w:eastAsia="Arial"/>
          <w:bCs/>
          <w:color w:val="000000"/>
          <w:sz w:val="24"/>
          <w:szCs w:val="24"/>
        </w:rPr>
        <w:t xml:space="preserve"> DO MUNICIPIO DE FAROL,</w:t>
      </w:r>
    </w:p>
    <w:p w14:paraId="035CAAF6" w14:textId="3AAC73D5" w:rsidR="00BB29E4" w:rsidRDefault="00BB29E4" w:rsidP="00D40241">
      <w:pPr>
        <w:pStyle w:val="Corpodetexto2"/>
        <w:rPr>
          <w:b w:val="0"/>
          <w:bCs/>
          <w:sz w:val="24"/>
          <w:szCs w:val="24"/>
        </w:rPr>
      </w:pPr>
    </w:p>
    <w:p w14:paraId="0C68D8D6" w14:textId="608AB810" w:rsidR="00457673" w:rsidRDefault="00457673" w:rsidP="00457673">
      <w:pPr>
        <w:pStyle w:val="Corpodetexto2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Considerando que a servidora Altamira Conceição dos Santos foi nomeada </w:t>
      </w:r>
      <w:r w:rsidR="00A91BD0">
        <w:rPr>
          <w:b w:val="0"/>
          <w:bCs/>
          <w:sz w:val="24"/>
          <w:szCs w:val="24"/>
        </w:rPr>
        <w:t>através da Portaria 4712/2014 p</w:t>
      </w:r>
      <w:r w:rsidR="009E57DC">
        <w:rPr>
          <w:b w:val="0"/>
          <w:bCs/>
          <w:sz w:val="24"/>
          <w:szCs w:val="24"/>
        </w:rPr>
        <w:t xml:space="preserve">ara exercer a função de </w:t>
      </w:r>
      <w:r w:rsidRPr="00F6652E">
        <w:rPr>
          <w:bCs/>
          <w:sz w:val="24"/>
          <w:szCs w:val="24"/>
        </w:rPr>
        <w:t>AGENTE COMUNITÁRIO DE SAÚDE</w:t>
      </w:r>
      <w:r>
        <w:rPr>
          <w:b w:val="0"/>
          <w:bCs/>
          <w:sz w:val="24"/>
          <w:szCs w:val="24"/>
        </w:rPr>
        <w:t xml:space="preserve">, </w:t>
      </w:r>
      <w:r w:rsidRPr="00457673">
        <w:rPr>
          <w:b w:val="0"/>
          <w:bCs/>
          <w:sz w:val="24"/>
          <w:szCs w:val="24"/>
        </w:rPr>
        <w:t xml:space="preserve">NÍVEL – EP-A-1, no Quadro de Emprego Público, criado através da </w:t>
      </w:r>
      <w:r w:rsidR="004A685F">
        <w:rPr>
          <w:b w:val="0"/>
          <w:bCs/>
          <w:sz w:val="24"/>
          <w:szCs w:val="24"/>
        </w:rPr>
        <w:t>Lei nº</w:t>
      </w:r>
      <w:r w:rsidRPr="00457673">
        <w:rPr>
          <w:b w:val="0"/>
          <w:bCs/>
          <w:sz w:val="24"/>
          <w:szCs w:val="24"/>
        </w:rPr>
        <w:t xml:space="preserve"> 659/2013</w:t>
      </w:r>
      <w:r w:rsidR="00D40241">
        <w:rPr>
          <w:b w:val="0"/>
          <w:bCs/>
          <w:sz w:val="24"/>
          <w:szCs w:val="24"/>
        </w:rPr>
        <w:t>,</w:t>
      </w:r>
    </w:p>
    <w:p w14:paraId="124091A8" w14:textId="77777777" w:rsidR="00457673" w:rsidRDefault="00457673" w:rsidP="00457673">
      <w:pPr>
        <w:pStyle w:val="Corpodetexto2"/>
        <w:rPr>
          <w:b w:val="0"/>
          <w:bCs/>
          <w:sz w:val="24"/>
          <w:szCs w:val="24"/>
        </w:rPr>
      </w:pPr>
    </w:p>
    <w:p w14:paraId="48400A9C" w14:textId="1711B65A" w:rsidR="00457673" w:rsidRDefault="00457673" w:rsidP="00457673">
      <w:pPr>
        <w:pStyle w:val="Corpodetexto2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Considerando o falecimento da servidora na data de 18 de agosto de 2021, comprovado pela certidão de óbito nº </w:t>
      </w:r>
      <w:r w:rsidR="00D40241">
        <w:rPr>
          <w:b w:val="0"/>
          <w:bCs/>
          <w:sz w:val="24"/>
          <w:szCs w:val="24"/>
        </w:rPr>
        <w:t>08101801552021400004035000091674;</w:t>
      </w:r>
    </w:p>
    <w:p w14:paraId="1D8D58AA" w14:textId="77777777" w:rsidR="00D40241" w:rsidRDefault="00D40241" w:rsidP="00457673">
      <w:pPr>
        <w:pStyle w:val="Corpodetexto2"/>
        <w:rPr>
          <w:b w:val="0"/>
          <w:bCs/>
          <w:sz w:val="24"/>
          <w:szCs w:val="24"/>
        </w:rPr>
      </w:pPr>
    </w:p>
    <w:p w14:paraId="04E490A5" w14:textId="77777777" w:rsidR="00285D1E" w:rsidRPr="00B67506" w:rsidRDefault="00285D1E" w:rsidP="00BB29E4">
      <w:pPr>
        <w:pStyle w:val="Corpodetexto2"/>
        <w:rPr>
          <w:b w:val="0"/>
          <w:bCs/>
          <w:sz w:val="24"/>
          <w:szCs w:val="24"/>
        </w:rPr>
      </w:pPr>
    </w:p>
    <w:p w14:paraId="1B01FED9" w14:textId="369A9C48" w:rsidR="00D40241" w:rsidRPr="00B67506" w:rsidRDefault="001155BA" w:rsidP="00D40241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191AFAC7" w14:textId="5BAC2349" w:rsidR="00F6652E" w:rsidRPr="00F6652E" w:rsidRDefault="00734559" w:rsidP="00A91BD0">
      <w:pPr>
        <w:spacing w:before="24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 – Declarar a vacância do</w:t>
      </w:r>
      <w:r w:rsidR="00457673">
        <w:rPr>
          <w:sz w:val="24"/>
          <w:szCs w:val="24"/>
        </w:rPr>
        <w:t xml:space="preserve"> </w:t>
      </w:r>
      <w:r w:rsidR="004A685F">
        <w:rPr>
          <w:sz w:val="24"/>
          <w:szCs w:val="24"/>
        </w:rPr>
        <w:t xml:space="preserve">emprego público </w:t>
      </w:r>
      <w:r w:rsidR="00457673">
        <w:rPr>
          <w:sz w:val="24"/>
          <w:szCs w:val="24"/>
        </w:rPr>
        <w:t>de</w:t>
      </w:r>
      <w:r w:rsidR="00457673" w:rsidRPr="00F6652E">
        <w:rPr>
          <w:sz w:val="24"/>
          <w:szCs w:val="24"/>
        </w:rPr>
        <w:t xml:space="preserve"> </w:t>
      </w:r>
      <w:r w:rsidR="00457673" w:rsidRPr="00F6652E">
        <w:rPr>
          <w:b/>
          <w:bCs/>
          <w:sz w:val="24"/>
          <w:szCs w:val="24"/>
        </w:rPr>
        <w:t>AGENTE COMUNITÁRIO DE SAÚDE</w:t>
      </w:r>
      <w:r w:rsidR="00457673">
        <w:rPr>
          <w:b/>
          <w:bCs/>
          <w:sz w:val="24"/>
          <w:szCs w:val="24"/>
        </w:rPr>
        <w:t xml:space="preserve">, </w:t>
      </w:r>
      <w:r w:rsidR="00457673" w:rsidRPr="00457673">
        <w:rPr>
          <w:b/>
          <w:bCs/>
          <w:sz w:val="24"/>
          <w:szCs w:val="24"/>
        </w:rPr>
        <w:t>NÍVEL – EP-A-</w:t>
      </w:r>
      <w:r w:rsidR="00A91BD0">
        <w:rPr>
          <w:b/>
          <w:bCs/>
          <w:sz w:val="24"/>
          <w:szCs w:val="24"/>
        </w:rPr>
        <w:t xml:space="preserve">1, </w:t>
      </w:r>
      <w:r w:rsidR="00457673" w:rsidRPr="00457673">
        <w:rPr>
          <w:b/>
          <w:bCs/>
          <w:sz w:val="24"/>
          <w:szCs w:val="24"/>
        </w:rPr>
        <w:t>criado através da LEI N° 659/2013,</w:t>
      </w:r>
      <w:r w:rsidR="00A91BD0">
        <w:rPr>
          <w:b/>
          <w:bCs/>
          <w:sz w:val="24"/>
          <w:szCs w:val="24"/>
        </w:rPr>
        <w:t xml:space="preserve"> </w:t>
      </w:r>
      <w:r w:rsidR="00457673">
        <w:rPr>
          <w:bCs/>
          <w:sz w:val="24"/>
          <w:szCs w:val="24"/>
        </w:rPr>
        <w:t xml:space="preserve">ocupado pela servidora </w:t>
      </w:r>
      <w:r w:rsidR="00457673" w:rsidRPr="00F6652E">
        <w:rPr>
          <w:b/>
          <w:bCs/>
          <w:sz w:val="24"/>
          <w:szCs w:val="24"/>
        </w:rPr>
        <w:t>ALTAMIRA CONCEIÇÃO DOS SANTOS</w:t>
      </w:r>
      <w:r w:rsidR="00457673" w:rsidRPr="00F6652E">
        <w:rPr>
          <w:sz w:val="24"/>
          <w:szCs w:val="24"/>
        </w:rPr>
        <w:t>,</w:t>
      </w:r>
      <w:r w:rsidR="00457673">
        <w:rPr>
          <w:sz w:val="24"/>
          <w:szCs w:val="24"/>
        </w:rPr>
        <w:t xml:space="preserve"> união estável</w:t>
      </w:r>
      <w:r w:rsidR="00457673" w:rsidRPr="00F6652E">
        <w:rPr>
          <w:sz w:val="24"/>
          <w:szCs w:val="24"/>
        </w:rPr>
        <w:t>, portadora da RG</w:t>
      </w:r>
      <w:r w:rsidR="00457673">
        <w:rPr>
          <w:sz w:val="24"/>
          <w:szCs w:val="24"/>
        </w:rPr>
        <w:t xml:space="preserve">: </w:t>
      </w:r>
      <w:r w:rsidR="00457673" w:rsidRPr="00F6652E">
        <w:rPr>
          <w:sz w:val="24"/>
          <w:szCs w:val="24"/>
        </w:rPr>
        <w:t>8.803.099</w:t>
      </w:r>
      <w:r w:rsidR="00457673">
        <w:rPr>
          <w:sz w:val="24"/>
          <w:szCs w:val="24"/>
        </w:rPr>
        <w:t>-</w:t>
      </w:r>
      <w:r w:rsidR="00457673" w:rsidRPr="00F6652E">
        <w:rPr>
          <w:sz w:val="24"/>
          <w:szCs w:val="24"/>
        </w:rPr>
        <w:t>0 - PR, e do CPF</w:t>
      </w:r>
      <w:r w:rsidR="00457673">
        <w:rPr>
          <w:sz w:val="24"/>
          <w:szCs w:val="24"/>
        </w:rPr>
        <w:t xml:space="preserve">: </w:t>
      </w:r>
      <w:r w:rsidR="00457673" w:rsidRPr="00F6652E">
        <w:rPr>
          <w:sz w:val="24"/>
          <w:szCs w:val="24"/>
        </w:rPr>
        <w:t>073.924.109-54</w:t>
      </w:r>
      <w:r w:rsidR="00457673">
        <w:rPr>
          <w:sz w:val="24"/>
          <w:szCs w:val="24"/>
        </w:rPr>
        <w:t>, em razão do seu falecimento.</w:t>
      </w:r>
    </w:p>
    <w:p w14:paraId="70E9E8ED" w14:textId="2D10CBD8" w:rsidR="00F6652E" w:rsidRPr="00F6652E" w:rsidRDefault="00F6652E" w:rsidP="00F6652E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F6652E">
        <w:rPr>
          <w:sz w:val="24"/>
          <w:szCs w:val="24"/>
        </w:rPr>
        <w:t xml:space="preserve">II – Esta Portaria entra em </w:t>
      </w:r>
      <w:r w:rsidR="00A91BD0">
        <w:rPr>
          <w:sz w:val="24"/>
          <w:szCs w:val="24"/>
        </w:rPr>
        <w:t>vigor na data de sua publicação, com efeitos a partir de 18 de agosto de 2021.</w:t>
      </w:r>
    </w:p>
    <w:p w14:paraId="606F894F" w14:textId="5899AFAD" w:rsidR="001155BA" w:rsidRPr="00B67506" w:rsidRDefault="00F6652E" w:rsidP="00F6652E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F6652E">
        <w:rPr>
          <w:sz w:val="24"/>
          <w:szCs w:val="24"/>
        </w:rPr>
        <w:t>III - Registre-se e Publique-se.</w:t>
      </w: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 xml:space="preserve">José </w:t>
      </w:r>
      <w:proofErr w:type="spellStart"/>
      <w:r w:rsidRPr="00B67506">
        <w:rPr>
          <w:i/>
          <w:sz w:val="24"/>
          <w:szCs w:val="24"/>
        </w:rPr>
        <w:t>Semiguem</w:t>
      </w:r>
      <w:proofErr w:type="spellEnd"/>
      <w:r w:rsidRPr="00B67506">
        <w:rPr>
          <w:sz w:val="24"/>
          <w:szCs w:val="24"/>
        </w:rPr>
        <w:t xml:space="preserve">” </w:t>
      </w:r>
    </w:p>
    <w:p w14:paraId="572826B4" w14:textId="11932AD0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B05F82">
        <w:rPr>
          <w:sz w:val="24"/>
          <w:szCs w:val="24"/>
        </w:rPr>
        <w:t>3</w:t>
      </w:r>
      <w:r w:rsidR="00F6652E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 de </w:t>
      </w:r>
      <w:r w:rsidR="00B05F82">
        <w:rPr>
          <w:sz w:val="24"/>
          <w:szCs w:val="24"/>
        </w:rPr>
        <w:t>agost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DBF43" w14:textId="77777777" w:rsidR="003C5CA4" w:rsidRDefault="003C5CA4">
      <w:r>
        <w:separator/>
      </w:r>
    </w:p>
  </w:endnote>
  <w:endnote w:type="continuationSeparator" w:id="0">
    <w:p w14:paraId="546B90D8" w14:textId="77777777" w:rsidR="003C5CA4" w:rsidRDefault="003C5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FEDB3" w14:textId="77777777" w:rsidR="003C5CA4" w:rsidRDefault="003C5CA4">
      <w:r>
        <w:separator/>
      </w:r>
    </w:p>
  </w:footnote>
  <w:footnote w:type="continuationSeparator" w:id="0">
    <w:p w14:paraId="1698EEE1" w14:textId="77777777" w:rsidR="003C5CA4" w:rsidRDefault="003C5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85D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318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C5CA4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57673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685F"/>
    <w:rsid w:val="004A7224"/>
    <w:rsid w:val="004A7FBC"/>
    <w:rsid w:val="004B4611"/>
    <w:rsid w:val="004B4973"/>
    <w:rsid w:val="004B55A3"/>
    <w:rsid w:val="004C6556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03F8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4717"/>
    <w:rsid w:val="006E7F57"/>
    <w:rsid w:val="006F372A"/>
    <w:rsid w:val="00703468"/>
    <w:rsid w:val="007106D5"/>
    <w:rsid w:val="007166EB"/>
    <w:rsid w:val="00721AF2"/>
    <w:rsid w:val="00721B04"/>
    <w:rsid w:val="007337D3"/>
    <w:rsid w:val="00734559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574D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7F49E8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1351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1FF"/>
    <w:rsid w:val="009A299C"/>
    <w:rsid w:val="009A2FD6"/>
    <w:rsid w:val="009A62B0"/>
    <w:rsid w:val="009B1A60"/>
    <w:rsid w:val="009B4E93"/>
    <w:rsid w:val="009C597E"/>
    <w:rsid w:val="009E39F7"/>
    <w:rsid w:val="009E57DC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1BD0"/>
    <w:rsid w:val="00A92C18"/>
    <w:rsid w:val="00A93615"/>
    <w:rsid w:val="00A95311"/>
    <w:rsid w:val="00A96B6F"/>
    <w:rsid w:val="00A96BD5"/>
    <w:rsid w:val="00A96C9F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5F82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241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3116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2E57"/>
    <w:rsid w:val="00F26F3E"/>
    <w:rsid w:val="00F35F2D"/>
    <w:rsid w:val="00F41603"/>
    <w:rsid w:val="00F42C4B"/>
    <w:rsid w:val="00F43872"/>
    <w:rsid w:val="00F46D3C"/>
    <w:rsid w:val="00F50A4F"/>
    <w:rsid w:val="00F50D72"/>
    <w:rsid w:val="00F52BC3"/>
    <w:rsid w:val="00F55013"/>
    <w:rsid w:val="00F605DD"/>
    <w:rsid w:val="00F63EF1"/>
    <w:rsid w:val="00F6652E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3AF1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3C112-2CC0-42E9-887F-1B9BA35E7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211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73</cp:revision>
  <cp:lastPrinted>2014-10-13T19:47:00Z</cp:lastPrinted>
  <dcterms:created xsi:type="dcterms:W3CDTF">2021-01-02T18:06:00Z</dcterms:created>
  <dcterms:modified xsi:type="dcterms:W3CDTF">2021-09-01T18:20:00Z</dcterms:modified>
</cp:coreProperties>
</file>