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6A663A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96A36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AE3B5F">
        <w:rPr>
          <w:rFonts w:ascii="Arial" w:hAnsi="Arial" w:cs="Arial"/>
          <w:b/>
          <w:bCs/>
          <w:color w:val="000000"/>
          <w:sz w:val="24"/>
          <w:szCs w:val="24"/>
        </w:rPr>
        <w:t>30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47C6806" w:rsidR="001155BA" w:rsidRDefault="001155BA" w:rsidP="002623E6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E3B5F">
        <w:rPr>
          <w:rFonts w:ascii="Arial" w:hAnsi="Arial" w:cs="Arial"/>
          <w:b/>
          <w:smallCaps/>
          <w:sz w:val="24"/>
          <w:szCs w:val="24"/>
        </w:rPr>
        <w:t>O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E3B5F" w:rsidRPr="00AE3B5F">
        <w:rPr>
          <w:rFonts w:ascii="Arial" w:hAnsi="Arial" w:cs="Arial"/>
          <w:b/>
          <w:smallCaps/>
          <w:sz w:val="24"/>
          <w:szCs w:val="24"/>
        </w:rPr>
        <w:t>MARCELINO PAIVA DOS SANTOS</w:t>
      </w:r>
      <w:r w:rsidR="00AE3B5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623E6">
        <w:rPr>
          <w:rFonts w:ascii="Arial" w:hAnsi="Arial" w:cs="Arial"/>
          <w:b/>
          <w:smallCaps/>
          <w:sz w:val="24"/>
          <w:szCs w:val="24"/>
        </w:rPr>
        <w:t xml:space="preserve">PARA ATUAR NA SECRETARIA DE </w:t>
      </w:r>
      <w:r w:rsidR="00AE3B5F">
        <w:rPr>
          <w:rFonts w:ascii="Arial" w:hAnsi="Arial" w:cs="Arial"/>
          <w:b/>
          <w:smallCaps/>
          <w:sz w:val="24"/>
          <w:szCs w:val="24"/>
        </w:rPr>
        <w:t>VIAÇÃO, OBRAS E SERVIÇOS URBANOS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43C15346" w:rsidR="001155BA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6AA483E3" w14:textId="77777777" w:rsidR="00596964" w:rsidRPr="00DE5A13" w:rsidRDefault="00596964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49A8CB2D" w14:textId="0050E249" w:rsidR="002623E6" w:rsidRPr="008F35C4" w:rsidRDefault="002623E6" w:rsidP="002623E6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</w:t>
      </w:r>
      <w:r w:rsidR="00DB6C19">
        <w:rPr>
          <w:rFonts w:ascii="Arial" w:eastAsia="Arial" w:hAnsi="Arial" w:cs="Arial"/>
          <w:bCs/>
          <w:sz w:val="24"/>
          <w:szCs w:val="24"/>
        </w:rPr>
        <w:t>VII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C/C ART. 61, INCISO II, ALÍNEA “</w:t>
      </w:r>
      <w:r>
        <w:rPr>
          <w:rFonts w:ascii="Arial" w:eastAsia="Arial" w:hAnsi="Arial" w:cs="Arial"/>
          <w:bCs/>
          <w:sz w:val="24"/>
          <w:szCs w:val="24"/>
        </w:rPr>
        <w:t>B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61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657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3,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0E1B1D8E" w:rsidR="00866684" w:rsidRPr="00AE3B5F" w:rsidRDefault="001155BA" w:rsidP="00AE3B5F">
      <w:pPr>
        <w:spacing w:before="240" w:line="360" w:lineRule="auto"/>
        <w:ind w:firstLine="708"/>
        <w:jc w:val="both"/>
        <w:rPr>
          <w:rFonts w:ascii="Arial" w:hAnsi="Arial" w:cs="Arial"/>
          <w:b/>
          <w:smallCap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</w:t>
      </w:r>
      <w:r w:rsidR="00AE3B5F">
        <w:rPr>
          <w:rFonts w:ascii="Arial" w:hAnsi="Arial" w:cs="Arial"/>
          <w:sz w:val="24"/>
          <w:szCs w:val="24"/>
        </w:rPr>
        <w:t>o</w:t>
      </w:r>
      <w:r w:rsidR="00D21DDA">
        <w:rPr>
          <w:rFonts w:ascii="Arial" w:hAnsi="Arial" w:cs="Arial"/>
          <w:sz w:val="24"/>
          <w:szCs w:val="24"/>
        </w:rPr>
        <w:t xml:space="preserve"> servidor </w:t>
      </w:r>
      <w:r w:rsidR="00AE3B5F" w:rsidRPr="00AE3B5F">
        <w:rPr>
          <w:rFonts w:ascii="Arial" w:hAnsi="Arial" w:cs="Arial"/>
          <w:bCs/>
          <w:smallCaps/>
          <w:sz w:val="24"/>
          <w:szCs w:val="24"/>
        </w:rPr>
        <w:t>MARCELINO PAIVA DOS SANTOS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AE3B5F" w:rsidRPr="00AE3B5F">
        <w:rPr>
          <w:rFonts w:ascii="Arial" w:hAnsi="Arial" w:cs="Arial"/>
          <w:sz w:val="24"/>
          <w:szCs w:val="24"/>
        </w:rPr>
        <w:t>8.803.108-3</w:t>
      </w:r>
      <w:r w:rsidR="002623E6">
        <w:rPr>
          <w:rFonts w:ascii="Arial" w:hAnsi="Arial" w:cs="Arial"/>
          <w:sz w:val="24"/>
          <w:szCs w:val="24"/>
        </w:rPr>
        <w:t xml:space="preserve">-PR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AE3B5F" w:rsidRPr="00AE3B5F">
        <w:rPr>
          <w:rFonts w:ascii="Arial" w:hAnsi="Arial" w:cs="Arial"/>
          <w:sz w:val="24"/>
          <w:szCs w:val="24"/>
        </w:rPr>
        <w:t>055.343.049-10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AE0601">
        <w:rPr>
          <w:rFonts w:ascii="Arial" w:hAnsi="Arial" w:cs="Arial"/>
          <w:bCs/>
          <w:sz w:val="24"/>
          <w:szCs w:val="24"/>
        </w:rPr>
        <w:t xml:space="preserve"> </w:t>
      </w:r>
      <w:r w:rsidR="00AE3B5F">
        <w:rPr>
          <w:rFonts w:ascii="Arial" w:hAnsi="Arial" w:cs="Arial"/>
          <w:bCs/>
          <w:sz w:val="24"/>
          <w:szCs w:val="24"/>
        </w:rPr>
        <w:t>MOTORISTA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>para atuar na</w:t>
      </w:r>
      <w:r w:rsidR="00AE3B5F">
        <w:rPr>
          <w:rFonts w:ascii="Arial" w:hAnsi="Arial" w:cs="Arial"/>
          <w:bCs/>
          <w:sz w:val="24"/>
          <w:szCs w:val="24"/>
        </w:rPr>
        <w:t xml:space="preserve"> Secretaria de Viação, Obras e Serviços Urbanos,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AE3B5F">
        <w:rPr>
          <w:rFonts w:ascii="Arial" w:hAnsi="Arial" w:cs="Arial"/>
          <w:sz w:val="24"/>
          <w:szCs w:val="24"/>
        </w:rPr>
        <w:t>12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AE3B5F">
        <w:rPr>
          <w:rFonts w:ascii="Arial" w:hAnsi="Arial" w:cs="Arial"/>
          <w:sz w:val="24"/>
          <w:szCs w:val="24"/>
        </w:rPr>
        <w:t>abril</w:t>
      </w:r>
      <w:r w:rsidRPr="00910588">
        <w:rPr>
          <w:rFonts w:ascii="Arial" w:hAnsi="Arial" w:cs="Arial"/>
          <w:sz w:val="24"/>
          <w:szCs w:val="24"/>
        </w:rPr>
        <w:t xml:space="preserve">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C41A378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AE3B5F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de </w:t>
      </w:r>
      <w:r w:rsidR="00AE3B5F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F3F3C40" w:rsidR="00E960D9" w:rsidRDefault="00896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7F7542B">
              <wp:simplePos x="0" y="0"/>
              <wp:positionH relativeFrom="margin">
                <wp:align>right</wp:align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4.3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fV6M83gAAAAc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22D62C45">
          <wp:simplePos x="0" y="0"/>
          <wp:positionH relativeFrom="column">
            <wp:posOffset>-291465</wp:posOffset>
          </wp:positionH>
          <wp:positionV relativeFrom="paragraph">
            <wp:posOffset>-824865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CC7CC30">
              <wp:simplePos x="0" y="0"/>
              <wp:positionH relativeFrom="page">
                <wp:align>center</wp:align>
              </wp:positionH>
              <wp:positionV relativeFrom="paragraph">
                <wp:posOffset>345440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F3782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7.2pt" to="524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1Ov0R3QAAAAcBAAAPAAAAZHJz&#10;L2Rvd25yZXYueG1sTI/NTsMwEITvSLyDtZW4USc0/DSNU1UgkLhUogVx3cTbxCJep7HbhrfHFQc4&#10;7sxo5ttiOdpOHGnwxrGCdJqAIK6dNtwoeN8+Xz+A8AFZY+eYFHyTh2V5eVFgrt2J3+i4CY2IJexz&#10;VNCG0OdS+roli37qeuLo7dxgMcRzaKQe8BTLbSdvkuROWjQcF1rs6bGl+mtzsAoarnC7nr2uxo/0&#10;c/802xv9cm+UupqMqwWIQGP4C8MZP6JDGZkqd2DtRacgPhIU3GYZiLObZPMURPWryLKQ//nLH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C1Ov0R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23E6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7280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A36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601"/>
    <w:rsid w:val="00AE0A02"/>
    <w:rsid w:val="00AE3696"/>
    <w:rsid w:val="00AE3B5F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C19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2021-04-12T18:22:00Z</dcterms:modified>
</cp:coreProperties>
</file>