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563FC94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0A4143">
        <w:rPr>
          <w:b/>
          <w:bCs/>
          <w:color w:val="000000"/>
          <w:sz w:val="24"/>
          <w:szCs w:val="24"/>
        </w:rPr>
        <w:t>3</w:t>
      </w:r>
      <w:r w:rsidR="003516E0">
        <w:rPr>
          <w:b/>
          <w:bCs/>
          <w:color w:val="000000"/>
          <w:sz w:val="24"/>
          <w:szCs w:val="24"/>
        </w:rPr>
        <w:t>5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C8228B6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50233F">
        <w:rPr>
          <w:b/>
          <w:smallCaps/>
          <w:sz w:val="24"/>
          <w:szCs w:val="24"/>
        </w:rPr>
        <w:t>JOSE VALDEVINO MARTINS</w:t>
      </w:r>
      <w:r w:rsidR="000A4143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6C87576B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50233F">
        <w:rPr>
          <w:b/>
          <w:smallCaps/>
          <w:sz w:val="24"/>
          <w:szCs w:val="24"/>
        </w:rPr>
        <w:t>JOSE VALDEVINO MARTINS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portador do RG: </w:t>
      </w:r>
      <w:r w:rsidR="00685800" w:rsidRPr="00685800">
        <w:rPr>
          <w:sz w:val="24"/>
          <w:szCs w:val="24"/>
        </w:rPr>
        <w:t>5.418.626-6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685800" w:rsidRPr="00685800">
        <w:rPr>
          <w:sz w:val="24"/>
          <w:szCs w:val="24"/>
        </w:rPr>
        <w:t>708.923.699-49</w:t>
      </w:r>
      <w:r w:rsidRPr="00B67506">
        <w:rPr>
          <w:sz w:val="24"/>
          <w:szCs w:val="24"/>
        </w:rPr>
        <w:t xml:space="preserve">, relativas ao período aquisitivo de </w:t>
      </w:r>
      <w:r w:rsidR="0050233F">
        <w:rPr>
          <w:sz w:val="24"/>
          <w:szCs w:val="24"/>
        </w:rPr>
        <w:t>01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50233F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</w:t>
      </w:r>
      <w:r w:rsidR="0050233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50233F">
        <w:rPr>
          <w:sz w:val="24"/>
          <w:szCs w:val="24"/>
        </w:rPr>
        <w:t>31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50233F">
        <w:rPr>
          <w:sz w:val="24"/>
          <w:szCs w:val="24"/>
        </w:rPr>
        <w:t>8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0A4143">
        <w:rPr>
          <w:sz w:val="24"/>
          <w:szCs w:val="24"/>
        </w:rPr>
        <w:t>0</w:t>
      </w:r>
      <w:r w:rsidR="0050233F">
        <w:rPr>
          <w:sz w:val="24"/>
          <w:szCs w:val="24"/>
        </w:rPr>
        <w:t>2</w:t>
      </w:r>
      <w:r w:rsidRPr="00B67506">
        <w:rPr>
          <w:sz w:val="24"/>
          <w:szCs w:val="24"/>
        </w:rPr>
        <w:t>/0</w:t>
      </w:r>
      <w:r w:rsidR="000A4143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0A4143">
        <w:rPr>
          <w:sz w:val="24"/>
          <w:szCs w:val="24"/>
        </w:rPr>
        <w:t>3</w:t>
      </w:r>
      <w:r w:rsidR="0050233F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F044D0">
        <w:rPr>
          <w:sz w:val="24"/>
          <w:szCs w:val="24"/>
        </w:rPr>
        <w:t>9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66E27EBB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 </w:t>
      </w:r>
      <w:r w:rsidR="00685800">
        <w:rPr>
          <w:sz w:val="24"/>
          <w:szCs w:val="24"/>
        </w:rPr>
        <w:t>0</w:t>
      </w:r>
      <w:r w:rsidR="000A4143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 de </w:t>
      </w:r>
      <w:r w:rsidR="00685800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128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70</cp:revision>
  <cp:lastPrinted>2014-10-13T19:47:00Z</cp:lastPrinted>
  <dcterms:created xsi:type="dcterms:W3CDTF">2021-01-02T18:06:00Z</dcterms:created>
  <dcterms:modified xsi:type="dcterms:W3CDTF">2021-09-01T18:15:00Z</dcterms:modified>
</cp:coreProperties>
</file>