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10F0CB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7D440C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35F661A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D440C" w:rsidRPr="007D440C">
        <w:rPr>
          <w:rFonts w:ascii="Arial" w:hAnsi="Arial" w:cs="Arial"/>
          <w:b/>
          <w:smallCaps/>
          <w:sz w:val="24"/>
          <w:szCs w:val="24"/>
        </w:rPr>
        <w:t>ELISANGELA APARECIDA DE OLIVEIRA</w:t>
      </w:r>
      <w:r w:rsidR="007D440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2F807D1" w:rsidR="00866684" w:rsidRPr="00F85C5E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D440C" w:rsidRPr="007D440C">
        <w:rPr>
          <w:rFonts w:ascii="Arial" w:hAnsi="Arial" w:cs="Arial"/>
          <w:b/>
          <w:smallCaps/>
          <w:sz w:val="24"/>
          <w:szCs w:val="24"/>
        </w:rPr>
        <w:t>ELISANGELA APARECIDA DE OLIVEIRA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7D440C" w:rsidRP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10</w:t>
      </w:r>
      <w:r w:rsid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.</w:t>
      </w:r>
      <w:r w:rsidR="007D440C" w:rsidRP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213</w:t>
      </w:r>
      <w:r w:rsid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.</w:t>
      </w:r>
      <w:r w:rsidR="007D440C" w:rsidRP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258</w:t>
      </w:r>
      <w:r w:rsid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-</w:t>
      </w:r>
      <w:r w:rsidR="007D440C" w:rsidRP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0</w:t>
      </w:r>
      <w:r w:rsid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7D440C" w:rsidRPr="007D440C">
        <w:rPr>
          <w:rFonts w:ascii="Arial" w:hAnsi="Arial" w:cs="Arial"/>
          <w:color w:val="201F1E"/>
          <w:sz w:val="24"/>
          <w:szCs w:val="24"/>
          <w:shd w:val="clear" w:color="auto" w:fill="FFFFFF"/>
        </w:rPr>
        <w:t>086.360.639-30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D440C">
        <w:rPr>
          <w:rFonts w:ascii="Arial" w:hAnsi="Arial" w:cs="Arial"/>
          <w:b/>
          <w:bCs/>
          <w:sz w:val="24"/>
          <w:szCs w:val="24"/>
          <w:shd w:val="clear" w:color="auto" w:fill="FFFFFF"/>
        </w:rPr>
        <w:t>CHEFE DA DIVISÃO DE PSICOLOGIA CLINICA</w:t>
      </w:r>
      <w:r>
        <w:rPr>
          <w:rFonts w:ascii="Arial" w:hAnsi="Arial" w:cs="Arial"/>
          <w:sz w:val="24"/>
          <w:szCs w:val="24"/>
        </w:rPr>
        <w:t>,</w:t>
      </w:r>
      <w:r w:rsidR="007D440C">
        <w:rPr>
          <w:rFonts w:ascii="Arial" w:hAnsi="Arial" w:cs="Arial"/>
          <w:sz w:val="24"/>
          <w:szCs w:val="24"/>
        </w:rPr>
        <w:t xml:space="preserve"> com provimento em comissão e nível 35,</w:t>
      </w:r>
      <w:r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7D440C">
        <w:rPr>
          <w:rFonts w:ascii="Arial" w:hAnsi="Arial" w:cs="Arial"/>
          <w:sz w:val="24"/>
          <w:szCs w:val="24"/>
        </w:rPr>
        <w:t>8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5EEBA19C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7D440C">
        <w:rPr>
          <w:rFonts w:ascii="Arial" w:hAnsi="Arial" w:cs="Arial"/>
          <w:sz w:val="24"/>
          <w:szCs w:val="24"/>
        </w:rPr>
        <w:t>-s</w:t>
      </w:r>
      <w:r w:rsidR="00043125">
        <w:rPr>
          <w:rFonts w:ascii="Arial" w:hAnsi="Arial" w:cs="Arial"/>
          <w:sz w:val="24"/>
          <w:szCs w:val="24"/>
        </w:rPr>
        <w:t>e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3694FE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7D440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43125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2CC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440C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241E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46DF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C5E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2021-02-08T11:39:00Z</dcterms:modified>
</cp:coreProperties>
</file>