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DB1AE" w14:textId="072574FA" w:rsidR="00B52322" w:rsidRDefault="00B52322" w:rsidP="00985950">
      <w:pPr>
        <w:jc w:val="center"/>
        <w:rPr>
          <w:b/>
          <w:bCs/>
          <w:sz w:val="24"/>
          <w:szCs w:val="24"/>
        </w:rPr>
      </w:pPr>
    </w:p>
    <w:p w14:paraId="43054275" w14:textId="59FA1C7E" w:rsidR="00985950" w:rsidRDefault="00985950" w:rsidP="0098595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LEI ORDINARIA N° 0881/2020</w:t>
      </w:r>
    </w:p>
    <w:p w14:paraId="6B23F46C" w14:textId="5D64CD97" w:rsidR="00985950" w:rsidRDefault="00985950" w:rsidP="00985950">
      <w:pPr>
        <w:jc w:val="center"/>
        <w:rPr>
          <w:b/>
          <w:bCs/>
          <w:sz w:val="24"/>
          <w:szCs w:val="24"/>
        </w:rPr>
      </w:pPr>
    </w:p>
    <w:p w14:paraId="6507C9B5" w14:textId="77777777" w:rsidR="00985950" w:rsidRPr="00985950" w:rsidRDefault="00985950" w:rsidP="00985950">
      <w:pPr>
        <w:pStyle w:val="Corpodetexto"/>
        <w:spacing w:line="247" w:lineRule="auto"/>
        <w:ind w:left="4249" w:right="138"/>
        <w:rPr>
          <w:color w:val="auto"/>
        </w:rPr>
      </w:pPr>
      <w:r w:rsidRPr="00985950">
        <w:rPr>
          <w:color w:val="auto"/>
          <w:w w:val="105"/>
        </w:rPr>
        <w:t>Autoriza</w:t>
      </w:r>
      <w:r w:rsidRPr="00985950">
        <w:rPr>
          <w:color w:val="auto"/>
          <w:spacing w:val="24"/>
          <w:w w:val="105"/>
        </w:rPr>
        <w:t xml:space="preserve"> 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15"/>
          <w:w w:val="105"/>
        </w:rPr>
        <w:t xml:space="preserve"> </w:t>
      </w:r>
      <w:r w:rsidRPr="00985950">
        <w:rPr>
          <w:color w:val="auto"/>
          <w:w w:val="105"/>
        </w:rPr>
        <w:t>Poder</w:t>
      </w:r>
      <w:r w:rsidRPr="00985950">
        <w:rPr>
          <w:color w:val="auto"/>
          <w:spacing w:val="30"/>
          <w:w w:val="105"/>
        </w:rPr>
        <w:t xml:space="preserve"> </w:t>
      </w:r>
      <w:r w:rsidRPr="00985950">
        <w:rPr>
          <w:color w:val="auto"/>
          <w:w w:val="105"/>
        </w:rPr>
        <w:t>Executi</w:t>
      </w:r>
      <w:r w:rsidRPr="00985950">
        <w:rPr>
          <w:color w:val="auto"/>
          <w:spacing w:val="1"/>
          <w:w w:val="105"/>
        </w:rPr>
        <w:t>vo</w:t>
      </w:r>
      <w:r w:rsidRPr="00985950">
        <w:rPr>
          <w:color w:val="auto"/>
          <w:spacing w:val="16"/>
          <w:w w:val="105"/>
        </w:rPr>
        <w:t xml:space="preserve"> </w:t>
      </w:r>
      <w:r w:rsidRPr="00985950">
        <w:rPr>
          <w:color w:val="auto"/>
          <w:w w:val="105"/>
        </w:rPr>
        <w:t>Municipal</w:t>
      </w:r>
      <w:r w:rsidRPr="00985950">
        <w:rPr>
          <w:color w:val="auto"/>
          <w:spacing w:val="27"/>
          <w:w w:val="105"/>
        </w:rPr>
        <w:t xml:space="preserve"> </w:t>
      </w:r>
      <w:r w:rsidRPr="00985950">
        <w:rPr>
          <w:color w:val="auto"/>
          <w:w w:val="105"/>
        </w:rPr>
        <w:t>a</w:t>
      </w:r>
      <w:r w:rsidRPr="00985950">
        <w:rPr>
          <w:color w:val="auto"/>
          <w:spacing w:val="1"/>
          <w:w w:val="105"/>
        </w:rPr>
        <w:t xml:space="preserve"> </w:t>
      </w:r>
      <w:r w:rsidRPr="00985950">
        <w:rPr>
          <w:color w:val="auto"/>
          <w:w w:val="105"/>
        </w:rPr>
        <w:t>abrir</w:t>
      </w:r>
      <w:r w:rsidRPr="00985950">
        <w:rPr>
          <w:color w:val="auto"/>
          <w:spacing w:val="24"/>
          <w:w w:val="105"/>
        </w:rPr>
        <w:t xml:space="preserve"> </w:t>
      </w:r>
      <w:r w:rsidRPr="00985950">
        <w:rPr>
          <w:color w:val="auto"/>
          <w:w w:val="105"/>
        </w:rPr>
        <w:t>Crédito</w:t>
      </w:r>
      <w:r w:rsidRPr="00985950">
        <w:rPr>
          <w:color w:val="auto"/>
          <w:spacing w:val="21"/>
          <w:w w:val="105"/>
        </w:rPr>
        <w:t xml:space="preserve"> </w:t>
      </w:r>
      <w:r w:rsidRPr="00985950">
        <w:rPr>
          <w:color w:val="auto"/>
          <w:w w:val="105"/>
        </w:rPr>
        <w:t>Adicional</w:t>
      </w:r>
      <w:r w:rsidRPr="00985950">
        <w:rPr>
          <w:color w:val="auto"/>
          <w:spacing w:val="28"/>
          <w:w w:val="101"/>
        </w:rPr>
        <w:t xml:space="preserve"> </w:t>
      </w:r>
      <w:r w:rsidRPr="00985950">
        <w:rPr>
          <w:color w:val="auto"/>
          <w:w w:val="105"/>
        </w:rPr>
        <w:t>Su</w:t>
      </w:r>
      <w:r w:rsidRPr="00985950">
        <w:rPr>
          <w:color w:val="auto"/>
          <w:spacing w:val="4"/>
          <w:w w:val="105"/>
        </w:rPr>
        <w:t>p</w:t>
      </w:r>
      <w:r w:rsidRPr="00985950">
        <w:rPr>
          <w:color w:val="auto"/>
          <w:w w:val="105"/>
        </w:rPr>
        <w:t>lementar</w:t>
      </w:r>
      <w:r w:rsidRPr="00985950">
        <w:rPr>
          <w:color w:val="auto"/>
          <w:spacing w:val="5"/>
          <w:w w:val="105"/>
        </w:rPr>
        <w:t xml:space="preserve"> </w:t>
      </w:r>
      <w:r w:rsidRPr="00985950">
        <w:rPr>
          <w:color w:val="auto"/>
          <w:w w:val="105"/>
        </w:rPr>
        <w:t>no</w:t>
      </w:r>
      <w:r w:rsidRPr="00985950">
        <w:rPr>
          <w:color w:val="auto"/>
          <w:spacing w:val="4"/>
          <w:w w:val="105"/>
        </w:rPr>
        <w:t xml:space="preserve"> </w:t>
      </w:r>
      <w:r w:rsidRPr="00985950">
        <w:rPr>
          <w:color w:val="auto"/>
          <w:w w:val="105"/>
        </w:rPr>
        <w:t>valor</w:t>
      </w:r>
      <w:r w:rsidRPr="00985950">
        <w:rPr>
          <w:color w:val="auto"/>
          <w:spacing w:val="6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"/>
          <w:w w:val="105"/>
        </w:rPr>
        <w:t xml:space="preserve"> </w:t>
      </w:r>
      <w:r w:rsidRPr="00985950">
        <w:rPr>
          <w:color w:val="auto"/>
          <w:spacing w:val="2"/>
          <w:w w:val="105"/>
        </w:rPr>
        <w:t>R</w:t>
      </w:r>
      <w:r w:rsidRPr="00985950">
        <w:rPr>
          <w:color w:val="auto"/>
          <w:w w:val="105"/>
        </w:rPr>
        <w:t>$</w:t>
      </w:r>
      <w:r w:rsidRPr="00985950">
        <w:rPr>
          <w:color w:val="auto"/>
          <w:spacing w:val="11"/>
          <w:w w:val="105"/>
        </w:rPr>
        <w:t xml:space="preserve"> </w:t>
      </w:r>
      <w:r w:rsidRPr="00985950">
        <w:rPr>
          <w:color w:val="auto"/>
          <w:w w:val="105"/>
        </w:rPr>
        <w:t>1.500.00</w:t>
      </w:r>
      <w:r w:rsidRPr="00985950">
        <w:rPr>
          <w:color w:val="auto"/>
          <w:spacing w:val="-10"/>
          <w:w w:val="105"/>
        </w:rPr>
        <w:t>0</w:t>
      </w:r>
      <w:r w:rsidRPr="00985950">
        <w:rPr>
          <w:color w:val="auto"/>
          <w:spacing w:val="-18"/>
          <w:w w:val="105"/>
        </w:rPr>
        <w:t>,</w:t>
      </w:r>
      <w:r w:rsidRPr="00985950">
        <w:rPr>
          <w:color w:val="auto"/>
          <w:w w:val="105"/>
        </w:rPr>
        <w:t>00</w:t>
      </w:r>
      <w:r w:rsidRPr="00985950">
        <w:rPr>
          <w:color w:val="auto"/>
          <w:spacing w:val="4"/>
          <w:w w:val="105"/>
        </w:rPr>
        <w:t xml:space="preserve"> </w:t>
      </w:r>
      <w:r w:rsidRPr="00985950">
        <w:rPr>
          <w:color w:val="auto"/>
          <w:w w:val="105"/>
        </w:rPr>
        <w:t>(um</w:t>
      </w:r>
      <w:r w:rsidRPr="00985950">
        <w:rPr>
          <w:color w:val="auto"/>
          <w:spacing w:val="-4"/>
          <w:w w:val="105"/>
        </w:rPr>
        <w:t xml:space="preserve"> </w:t>
      </w:r>
      <w:r w:rsidRPr="00985950">
        <w:rPr>
          <w:color w:val="auto"/>
          <w:w w:val="105"/>
        </w:rPr>
        <w:t>milhão</w:t>
      </w:r>
      <w:r w:rsidRPr="00985950">
        <w:rPr>
          <w:color w:val="auto"/>
          <w:spacing w:val="10"/>
          <w:w w:val="105"/>
        </w:rPr>
        <w:t xml:space="preserve"> </w:t>
      </w:r>
      <w:r w:rsidRPr="00985950">
        <w:rPr>
          <w:color w:val="auto"/>
          <w:w w:val="105"/>
        </w:rPr>
        <w:t>e</w:t>
      </w:r>
      <w:r w:rsidRPr="00985950">
        <w:rPr>
          <w:color w:val="auto"/>
          <w:spacing w:val="-5"/>
          <w:w w:val="105"/>
        </w:rPr>
        <w:t xml:space="preserve"> </w:t>
      </w:r>
      <w:r w:rsidRPr="00985950">
        <w:rPr>
          <w:color w:val="auto"/>
          <w:w w:val="105"/>
        </w:rPr>
        <w:t>quinhentos</w:t>
      </w:r>
      <w:r w:rsidRPr="00985950">
        <w:rPr>
          <w:color w:val="auto"/>
          <w:spacing w:val="9"/>
          <w:w w:val="105"/>
        </w:rPr>
        <w:t xml:space="preserve"> </w:t>
      </w:r>
      <w:r w:rsidRPr="00985950">
        <w:rPr>
          <w:color w:val="auto"/>
          <w:w w:val="105"/>
        </w:rPr>
        <w:t>mil</w:t>
      </w:r>
      <w:r w:rsidRPr="00985950">
        <w:rPr>
          <w:color w:val="auto"/>
          <w:w w:val="104"/>
        </w:rPr>
        <w:t xml:space="preserve"> </w:t>
      </w:r>
      <w:r w:rsidRPr="00985950">
        <w:rPr>
          <w:color w:val="auto"/>
          <w:spacing w:val="1"/>
          <w:w w:val="105"/>
        </w:rPr>
        <w:t>reai</w:t>
      </w:r>
      <w:r w:rsidRPr="00985950">
        <w:rPr>
          <w:color w:val="auto"/>
          <w:w w:val="105"/>
        </w:rPr>
        <w:t>s)</w:t>
      </w:r>
      <w:r w:rsidRPr="00985950">
        <w:rPr>
          <w:color w:val="auto"/>
          <w:spacing w:val="-13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5"/>
          <w:w w:val="105"/>
        </w:rPr>
        <w:t xml:space="preserve"> </w:t>
      </w:r>
      <w:r w:rsidRPr="00985950">
        <w:rPr>
          <w:color w:val="auto"/>
          <w:w w:val="105"/>
        </w:rPr>
        <w:t>acordo</w:t>
      </w:r>
      <w:r w:rsidRPr="00985950">
        <w:rPr>
          <w:color w:val="auto"/>
          <w:spacing w:val="1"/>
          <w:w w:val="105"/>
        </w:rPr>
        <w:t xml:space="preserve"> </w:t>
      </w:r>
      <w:r w:rsidRPr="00985950">
        <w:rPr>
          <w:color w:val="auto"/>
          <w:w w:val="105"/>
        </w:rPr>
        <w:t>com</w:t>
      </w:r>
      <w:r w:rsidRPr="00985950">
        <w:rPr>
          <w:color w:val="auto"/>
          <w:spacing w:val="-5"/>
          <w:w w:val="105"/>
        </w:rPr>
        <w:t xml:space="preserve"> </w:t>
      </w:r>
      <w:r w:rsidRPr="00985950">
        <w:rPr>
          <w:color w:val="auto"/>
          <w:w w:val="105"/>
        </w:rPr>
        <w:t>a</w:t>
      </w:r>
      <w:r w:rsidRPr="00985950">
        <w:rPr>
          <w:color w:val="auto"/>
          <w:spacing w:val="-12"/>
          <w:w w:val="105"/>
        </w:rPr>
        <w:t xml:space="preserve"> </w:t>
      </w:r>
      <w:r w:rsidRPr="00985950">
        <w:rPr>
          <w:color w:val="auto"/>
          <w:w w:val="105"/>
        </w:rPr>
        <w:t>Lei nº</w:t>
      </w:r>
      <w:r w:rsidRPr="00985950">
        <w:rPr>
          <w:color w:val="auto"/>
          <w:spacing w:val="5"/>
          <w:w w:val="105"/>
        </w:rPr>
        <w:t xml:space="preserve"> </w:t>
      </w:r>
      <w:r w:rsidRPr="00985950">
        <w:rPr>
          <w:color w:val="auto"/>
          <w:spacing w:val="-2"/>
          <w:w w:val="105"/>
        </w:rPr>
        <w:t>879/</w:t>
      </w:r>
      <w:r w:rsidRPr="00985950">
        <w:rPr>
          <w:color w:val="auto"/>
          <w:spacing w:val="-3"/>
          <w:w w:val="105"/>
        </w:rPr>
        <w:t>2019.</w:t>
      </w:r>
    </w:p>
    <w:p w14:paraId="76D206FB" w14:textId="77777777" w:rsidR="00985950" w:rsidRPr="00985950" w:rsidRDefault="00985950" w:rsidP="00985950">
      <w:pPr>
        <w:spacing w:before="5" w:line="190" w:lineRule="exact"/>
        <w:rPr>
          <w:sz w:val="19"/>
          <w:szCs w:val="19"/>
        </w:rPr>
      </w:pPr>
    </w:p>
    <w:p w14:paraId="7262D067" w14:textId="77777777" w:rsidR="00985950" w:rsidRPr="00985950" w:rsidRDefault="00985950" w:rsidP="00985950">
      <w:pPr>
        <w:spacing w:line="220" w:lineRule="exact"/>
        <w:rPr>
          <w:sz w:val="22"/>
          <w:szCs w:val="22"/>
        </w:rPr>
      </w:pPr>
    </w:p>
    <w:p w14:paraId="53E1FE1F" w14:textId="4691DA8D" w:rsidR="00985950" w:rsidRPr="00985950" w:rsidRDefault="00985950" w:rsidP="00985950">
      <w:pPr>
        <w:pStyle w:val="Corpodetexto"/>
        <w:spacing w:line="252" w:lineRule="auto"/>
        <w:ind w:right="115" w:firstLine="699"/>
        <w:rPr>
          <w:color w:val="auto"/>
        </w:rPr>
      </w:pPr>
      <w:r w:rsidRPr="00985950">
        <w:rPr>
          <w:color w:val="auto"/>
          <w:w w:val="105"/>
        </w:rPr>
        <w:t>A</w:t>
      </w:r>
      <w:r w:rsidRPr="00985950">
        <w:rPr>
          <w:color w:val="auto"/>
          <w:spacing w:val="1"/>
          <w:w w:val="105"/>
        </w:rPr>
        <w:t xml:space="preserve"> </w:t>
      </w:r>
      <w:r w:rsidRPr="00985950">
        <w:rPr>
          <w:color w:val="auto"/>
          <w:w w:val="105"/>
        </w:rPr>
        <w:t>CÂMARA</w:t>
      </w:r>
      <w:r w:rsidRPr="00985950">
        <w:rPr>
          <w:color w:val="auto"/>
          <w:spacing w:val="3"/>
          <w:w w:val="105"/>
        </w:rPr>
        <w:t xml:space="preserve"> </w:t>
      </w:r>
      <w:r w:rsidRPr="00985950">
        <w:rPr>
          <w:color w:val="auto"/>
          <w:w w:val="105"/>
        </w:rPr>
        <w:t>MUNICIPAL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0"/>
          <w:w w:val="105"/>
        </w:rPr>
        <w:t xml:space="preserve"> </w:t>
      </w:r>
      <w:r w:rsidRPr="00985950">
        <w:rPr>
          <w:color w:val="auto"/>
          <w:spacing w:val="-4"/>
          <w:w w:val="105"/>
        </w:rPr>
        <w:t>F</w:t>
      </w:r>
      <w:r w:rsidRPr="00985950">
        <w:rPr>
          <w:color w:val="auto"/>
          <w:spacing w:val="-3"/>
          <w:w w:val="105"/>
        </w:rPr>
        <w:t>AROL,</w:t>
      </w:r>
      <w:r w:rsidRPr="00985950">
        <w:rPr>
          <w:color w:val="auto"/>
          <w:spacing w:val="-19"/>
          <w:w w:val="105"/>
        </w:rPr>
        <w:t xml:space="preserve"> </w:t>
      </w:r>
      <w:r w:rsidRPr="00985950">
        <w:rPr>
          <w:color w:val="auto"/>
          <w:w w:val="105"/>
        </w:rPr>
        <w:t>estado</w:t>
      </w:r>
      <w:r w:rsidRPr="00985950">
        <w:rPr>
          <w:color w:val="auto"/>
          <w:spacing w:val="-3"/>
          <w:w w:val="105"/>
        </w:rPr>
        <w:t xml:space="preserve"> </w:t>
      </w:r>
      <w:r w:rsidRPr="00985950">
        <w:rPr>
          <w:color w:val="auto"/>
          <w:w w:val="105"/>
        </w:rPr>
        <w:t>do</w:t>
      </w:r>
      <w:r w:rsidRPr="00985950">
        <w:rPr>
          <w:color w:val="auto"/>
          <w:spacing w:val="-5"/>
          <w:w w:val="105"/>
        </w:rPr>
        <w:t xml:space="preserve"> </w:t>
      </w:r>
      <w:r w:rsidRPr="00985950">
        <w:rPr>
          <w:color w:val="auto"/>
          <w:spacing w:val="1"/>
          <w:w w:val="105"/>
        </w:rPr>
        <w:t>Paraná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26"/>
          <w:w w:val="105"/>
        </w:rPr>
        <w:t xml:space="preserve"> </w:t>
      </w:r>
      <w:r w:rsidRPr="00985950">
        <w:rPr>
          <w:color w:val="auto"/>
          <w:w w:val="105"/>
        </w:rPr>
        <w:t>aprovou,</w:t>
      </w:r>
      <w:r w:rsidRPr="00985950">
        <w:rPr>
          <w:color w:val="auto"/>
          <w:spacing w:val="-25"/>
          <w:w w:val="105"/>
        </w:rPr>
        <w:t xml:space="preserve"> </w:t>
      </w:r>
      <w:r w:rsidRPr="00985950">
        <w:rPr>
          <w:color w:val="auto"/>
          <w:w w:val="105"/>
        </w:rPr>
        <w:t>e</w:t>
      </w:r>
      <w:r w:rsidRPr="00985950">
        <w:rPr>
          <w:color w:val="auto"/>
          <w:spacing w:val="-9"/>
          <w:w w:val="105"/>
        </w:rPr>
        <w:t xml:space="preserve"> </w:t>
      </w:r>
      <w:r w:rsidRPr="00985950">
        <w:rPr>
          <w:color w:val="auto"/>
          <w:w w:val="105"/>
        </w:rPr>
        <w:t>eu</w:t>
      </w:r>
      <w:r w:rsidRPr="00985950">
        <w:rPr>
          <w:color w:val="auto"/>
          <w:spacing w:val="-10"/>
          <w:w w:val="105"/>
        </w:rPr>
        <w:t xml:space="preserve"> </w:t>
      </w:r>
      <w:r w:rsidRPr="00985950">
        <w:rPr>
          <w:color w:val="auto"/>
          <w:w w:val="105"/>
        </w:rPr>
        <w:t>ANGELA</w:t>
      </w:r>
      <w:r w:rsidRPr="00985950">
        <w:rPr>
          <w:color w:val="auto"/>
          <w:spacing w:val="7"/>
          <w:w w:val="105"/>
        </w:rPr>
        <w:t xml:space="preserve"> </w:t>
      </w:r>
      <w:r w:rsidRPr="00985950">
        <w:rPr>
          <w:color w:val="auto"/>
          <w:spacing w:val="-2"/>
          <w:w w:val="105"/>
        </w:rPr>
        <w:t>MAR</w:t>
      </w:r>
      <w:r w:rsidRPr="00985950">
        <w:rPr>
          <w:color w:val="auto"/>
          <w:spacing w:val="-1"/>
          <w:w w:val="105"/>
        </w:rPr>
        <w:t>IA</w:t>
      </w:r>
      <w:r w:rsidRPr="00985950">
        <w:rPr>
          <w:color w:val="auto"/>
          <w:spacing w:val="-6"/>
          <w:w w:val="105"/>
        </w:rPr>
        <w:t xml:space="preserve"> </w:t>
      </w:r>
      <w:r w:rsidRPr="00985950">
        <w:rPr>
          <w:color w:val="auto"/>
          <w:w w:val="105"/>
        </w:rPr>
        <w:t>MOREIRA</w:t>
      </w:r>
      <w:r w:rsidRPr="00985950">
        <w:rPr>
          <w:color w:val="auto"/>
          <w:spacing w:val="24"/>
          <w:w w:val="101"/>
        </w:rPr>
        <w:t xml:space="preserve"> </w:t>
      </w:r>
      <w:r w:rsidRPr="00985950">
        <w:rPr>
          <w:color w:val="auto"/>
          <w:w w:val="105"/>
        </w:rPr>
        <w:t>KRAUS</w:t>
      </w:r>
      <w:r w:rsidRPr="00985950">
        <w:rPr>
          <w:color w:val="auto"/>
          <w:spacing w:val="-43"/>
          <w:w w:val="105"/>
        </w:rPr>
        <w:t>,</w:t>
      </w:r>
      <w:r w:rsidRPr="00985950">
        <w:rPr>
          <w:color w:val="auto"/>
          <w:spacing w:val="-41"/>
          <w:w w:val="120"/>
        </w:rPr>
        <w:t xml:space="preserve"> </w:t>
      </w:r>
      <w:r w:rsidRPr="00985950">
        <w:rPr>
          <w:color w:val="auto"/>
          <w:w w:val="105"/>
        </w:rPr>
        <w:t>PREFEITA</w:t>
      </w:r>
      <w:r w:rsidRPr="00985950">
        <w:rPr>
          <w:color w:val="auto"/>
          <w:spacing w:val="8"/>
          <w:w w:val="105"/>
        </w:rPr>
        <w:t xml:space="preserve"> </w:t>
      </w:r>
      <w:r w:rsidRPr="00985950">
        <w:rPr>
          <w:color w:val="auto"/>
          <w:w w:val="105"/>
        </w:rPr>
        <w:t>DO</w:t>
      </w:r>
      <w:r w:rsidRPr="00985950">
        <w:rPr>
          <w:color w:val="auto"/>
          <w:spacing w:val="-8"/>
          <w:w w:val="105"/>
        </w:rPr>
        <w:t xml:space="preserve"> </w:t>
      </w:r>
      <w:r w:rsidRPr="00985950">
        <w:rPr>
          <w:color w:val="auto"/>
          <w:spacing w:val="-2"/>
          <w:w w:val="105"/>
        </w:rPr>
        <w:t>MUN</w:t>
      </w:r>
      <w:r w:rsidRPr="00985950">
        <w:rPr>
          <w:color w:val="auto"/>
          <w:spacing w:val="-1"/>
          <w:w w:val="105"/>
        </w:rPr>
        <w:t>ICÍPIO</w:t>
      </w:r>
      <w:r w:rsidRPr="00985950">
        <w:rPr>
          <w:color w:val="auto"/>
          <w:spacing w:val="-9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6"/>
          <w:w w:val="105"/>
        </w:rPr>
        <w:t xml:space="preserve"> </w:t>
      </w:r>
      <w:r w:rsidRPr="00985950">
        <w:rPr>
          <w:color w:val="auto"/>
          <w:spacing w:val="1"/>
          <w:w w:val="105"/>
        </w:rPr>
        <w:t>FAROL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33"/>
          <w:w w:val="105"/>
        </w:rPr>
        <w:t xml:space="preserve"> </w:t>
      </w:r>
      <w:r w:rsidRPr="00985950">
        <w:rPr>
          <w:color w:val="auto"/>
          <w:w w:val="105"/>
        </w:rPr>
        <w:t>no</w:t>
      </w:r>
      <w:r w:rsidRPr="00985950">
        <w:rPr>
          <w:color w:val="auto"/>
          <w:spacing w:val="-16"/>
          <w:w w:val="105"/>
        </w:rPr>
        <w:t xml:space="preserve"> </w:t>
      </w:r>
      <w:r w:rsidRPr="00985950">
        <w:rPr>
          <w:color w:val="auto"/>
          <w:w w:val="105"/>
        </w:rPr>
        <w:t>uso</w:t>
      </w:r>
      <w:r w:rsidRPr="00985950">
        <w:rPr>
          <w:color w:val="auto"/>
          <w:spacing w:val="-7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2"/>
          <w:w w:val="105"/>
        </w:rPr>
        <w:t xml:space="preserve"> </w:t>
      </w:r>
      <w:r w:rsidRPr="00985950">
        <w:rPr>
          <w:color w:val="auto"/>
          <w:w w:val="105"/>
        </w:rPr>
        <w:t>minhas</w:t>
      </w:r>
      <w:r w:rsidRPr="00985950">
        <w:rPr>
          <w:color w:val="auto"/>
          <w:spacing w:val="6"/>
          <w:w w:val="105"/>
        </w:rPr>
        <w:t xml:space="preserve"> </w:t>
      </w:r>
      <w:r w:rsidRPr="00985950">
        <w:rPr>
          <w:color w:val="auto"/>
          <w:w w:val="105"/>
        </w:rPr>
        <w:t>atribuições</w:t>
      </w:r>
      <w:r w:rsidRPr="00985950">
        <w:rPr>
          <w:color w:val="auto"/>
          <w:spacing w:val="-3"/>
          <w:w w:val="105"/>
        </w:rPr>
        <w:t xml:space="preserve"> </w:t>
      </w:r>
      <w:r w:rsidRPr="00985950">
        <w:rPr>
          <w:color w:val="auto"/>
          <w:w w:val="105"/>
        </w:rPr>
        <w:t>legais</w:t>
      </w:r>
      <w:r w:rsidRPr="00985950">
        <w:rPr>
          <w:color w:val="auto"/>
          <w:spacing w:val="-10"/>
          <w:w w:val="105"/>
        </w:rPr>
        <w:t xml:space="preserve"> </w:t>
      </w:r>
      <w:r w:rsidRPr="00985950">
        <w:rPr>
          <w:color w:val="auto"/>
          <w:spacing w:val="-2"/>
          <w:w w:val="105"/>
        </w:rPr>
        <w:t>sanc</w:t>
      </w:r>
      <w:r w:rsidRPr="00985950">
        <w:rPr>
          <w:color w:val="auto"/>
          <w:spacing w:val="-1"/>
          <w:w w:val="105"/>
        </w:rPr>
        <w:t>iono</w:t>
      </w:r>
      <w:r w:rsidRPr="00985950">
        <w:rPr>
          <w:color w:val="auto"/>
          <w:spacing w:val="-12"/>
          <w:w w:val="105"/>
        </w:rPr>
        <w:t xml:space="preserve"> </w:t>
      </w:r>
      <w:r w:rsidRPr="00985950">
        <w:rPr>
          <w:color w:val="auto"/>
          <w:w w:val="105"/>
        </w:rPr>
        <w:t>a</w:t>
      </w:r>
      <w:r w:rsidRPr="00985950">
        <w:rPr>
          <w:color w:val="auto"/>
          <w:spacing w:val="-27"/>
          <w:w w:val="105"/>
        </w:rPr>
        <w:t xml:space="preserve"> </w:t>
      </w:r>
      <w:r w:rsidRPr="00985950">
        <w:rPr>
          <w:color w:val="auto"/>
          <w:w w:val="105"/>
        </w:rPr>
        <w:t>presente</w:t>
      </w:r>
      <w:r w:rsidRPr="00985950">
        <w:rPr>
          <w:color w:val="auto"/>
          <w:spacing w:val="5"/>
          <w:w w:val="105"/>
        </w:rPr>
        <w:t xml:space="preserve"> </w:t>
      </w:r>
      <w:r w:rsidRPr="00985950">
        <w:rPr>
          <w:color w:val="auto"/>
          <w:w w:val="105"/>
        </w:rPr>
        <w:t>lei:</w:t>
      </w:r>
    </w:p>
    <w:p w14:paraId="1FDECB19" w14:textId="77777777" w:rsidR="00985950" w:rsidRPr="00985950" w:rsidRDefault="00985950" w:rsidP="00985950">
      <w:pPr>
        <w:spacing w:line="280" w:lineRule="exact"/>
        <w:jc w:val="both"/>
        <w:rPr>
          <w:sz w:val="28"/>
          <w:szCs w:val="28"/>
        </w:rPr>
      </w:pPr>
    </w:p>
    <w:p w14:paraId="41223DC5" w14:textId="77777777" w:rsidR="00985950" w:rsidRPr="00985950" w:rsidRDefault="00985950" w:rsidP="00985950">
      <w:pPr>
        <w:pStyle w:val="Corpodetexto"/>
        <w:spacing w:line="244" w:lineRule="auto"/>
        <w:ind w:right="115" w:firstLine="699"/>
        <w:rPr>
          <w:color w:val="auto"/>
          <w:sz w:val="23"/>
          <w:szCs w:val="23"/>
        </w:rPr>
      </w:pPr>
      <w:r w:rsidRPr="00985950">
        <w:rPr>
          <w:color w:val="auto"/>
          <w:w w:val="105"/>
        </w:rPr>
        <w:t>Art.</w:t>
      </w:r>
      <w:r w:rsidRPr="00985950">
        <w:rPr>
          <w:color w:val="auto"/>
          <w:spacing w:val="6"/>
          <w:w w:val="105"/>
        </w:rPr>
        <w:t xml:space="preserve"> </w:t>
      </w:r>
      <w:r w:rsidRPr="00985950">
        <w:rPr>
          <w:color w:val="auto"/>
          <w:spacing w:val="-41"/>
          <w:w w:val="105"/>
        </w:rPr>
        <w:t>1</w:t>
      </w:r>
      <w:r w:rsidRPr="00985950">
        <w:rPr>
          <w:color w:val="auto"/>
          <w:w w:val="105"/>
        </w:rPr>
        <w:t>°</w:t>
      </w:r>
      <w:r w:rsidRPr="00985950">
        <w:rPr>
          <w:color w:val="auto"/>
          <w:spacing w:val="-16"/>
          <w:w w:val="105"/>
        </w:rPr>
        <w:t xml:space="preserve"> </w:t>
      </w:r>
      <w:r w:rsidRPr="00985950">
        <w:rPr>
          <w:color w:val="auto"/>
          <w:w w:val="105"/>
        </w:rPr>
        <w:t>-</w:t>
      </w:r>
      <w:r w:rsidRPr="00985950">
        <w:rPr>
          <w:color w:val="auto"/>
          <w:spacing w:val="-15"/>
          <w:w w:val="105"/>
        </w:rPr>
        <w:t xml:space="preserve"> </w:t>
      </w:r>
      <w:r w:rsidRPr="00985950">
        <w:rPr>
          <w:color w:val="auto"/>
          <w:w w:val="105"/>
        </w:rPr>
        <w:t>Fica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-10"/>
          <w:w w:val="105"/>
        </w:rPr>
        <w:t xml:space="preserve"> </w:t>
      </w:r>
      <w:r w:rsidRPr="00985950">
        <w:rPr>
          <w:color w:val="auto"/>
          <w:spacing w:val="-1"/>
          <w:w w:val="105"/>
        </w:rPr>
        <w:t>P</w:t>
      </w:r>
      <w:r w:rsidRPr="00985950">
        <w:rPr>
          <w:color w:val="auto"/>
          <w:w w:val="105"/>
        </w:rPr>
        <w:t>oder</w:t>
      </w:r>
      <w:r w:rsidRPr="00985950">
        <w:rPr>
          <w:color w:val="auto"/>
          <w:spacing w:val="-7"/>
          <w:w w:val="105"/>
        </w:rPr>
        <w:t xml:space="preserve"> </w:t>
      </w:r>
      <w:r w:rsidRPr="00985950">
        <w:rPr>
          <w:color w:val="auto"/>
          <w:w w:val="105"/>
        </w:rPr>
        <w:t>Executivo</w:t>
      </w:r>
      <w:r w:rsidRPr="00985950">
        <w:rPr>
          <w:color w:val="auto"/>
          <w:spacing w:val="-5"/>
          <w:w w:val="105"/>
        </w:rPr>
        <w:t xml:space="preserve"> </w:t>
      </w:r>
      <w:r w:rsidRPr="00985950">
        <w:rPr>
          <w:color w:val="auto"/>
          <w:w w:val="105"/>
        </w:rPr>
        <w:t>Municipal</w:t>
      </w:r>
      <w:r w:rsidRPr="00985950">
        <w:rPr>
          <w:color w:val="auto"/>
          <w:spacing w:val="9"/>
          <w:w w:val="105"/>
        </w:rPr>
        <w:t xml:space="preserve"> </w:t>
      </w:r>
      <w:r w:rsidRPr="00985950">
        <w:rPr>
          <w:color w:val="auto"/>
          <w:w w:val="105"/>
        </w:rPr>
        <w:t>autorizado</w:t>
      </w:r>
      <w:r w:rsidRPr="00985950">
        <w:rPr>
          <w:color w:val="auto"/>
          <w:spacing w:val="13"/>
          <w:w w:val="105"/>
        </w:rPr>
        <w:t xml:space="preserve"> </w:t>
      </w:r>
      <w:r w:rsidRPr="00985950">
        <w:rPr>
          <w:color w:val="auto"/>
          <w:w w:val="105"/>
        </w:rPr>
        <w:t>a</w:t>
      </w:r>
      <w:r w:rsidRPr="00985950">
        <w:rPr>
          <w:color w:val="auto"/>
          <w:spacing w:val="-13"/>
          <w:w w:val="105"/>
        </w:rPr>
        <w:t xml:space="preserve"> </w:t>
      </w:r>
      <w:r w:rsidRPr="00985950">
        <w:rPr>
          <w:color w:val="auto"/>
          <w:w w:val="105"/>
        </w:rPr>
        <w:t>abrir</w:t>
      </w:r>
      <w:r w:rsidRPr="00985950">
        <w:rPr>
          <w:color w:val="auto"/>
          <w:spacing w:val="-3"/>
          <w:w w:val="105"/>
        </w:rPr>
        <w:t xml:space="preserve"> </w:t>
      </w:r>
      <w:r w:rsidRPr="00985950">
        <w:rPr>
          <w:color w:val="auto"/>
          <w:w w:val="105"/>
        </w:rPr>
        <w:t>no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Orçamento</w:t>
      </w:r>
      <w:r w:rsidRPr="00985950">
        <w:rPr>
          <w:color w:val="auto"/>
          <w:spacing w:val="11"/>
          <w:w w:val="105"/>
        </w:rPr>
        <w:t xml:space="preserve"> </w:t>
      </w:r>
      <w:r w:rsidRPr="00985950">
        <w:rPr>
          <w:color w:val="auto"/>
          <w:w w:val="105"/>
        </w:rPr>
        <w:t>Geral</w:t>
      </w:r>
      <w:r w:rsidRPr="00985950">
        <w:rPr>
          <w:color w:val="auto"/>
          <w:spacing w:val="3"/>
          <w:w w:val="105"/>
        </w:rPr>
        <w:t xml:space="preserve"> </w:t>
      </w:r>
      <w:r w:rsidRPr="00985950">
        <w:rPr>
          <w:color w:val="auto"/>
          <w:w w:val="105"/>
        </w:rPr>
        <w:t>do</w:t>
      </w:r>
      <w:r w:rsidRPr="00985950">
        <w:rPr>
          <w:color w:val="auto"/>
          <w:spacing w:val="-8"/>
          <w:w w:val="105"/>
        </w:rPr>
        <w:t xml:space="preserve"> </w:t>
      </w:r>
      <w:r w:rsidRPr="00985950">
        <w:rPr>
          <w:color w:val="auto"/>
          <w:w w:val="105"/>
        </w:rPr>
        <w:t>Mu</w:t>
      </w:r>
      <w:r w:rsidRPr="00985950">
        <w:rPr>
          <w:color w:val="auto"/>
          <w:spacing w:val="12"/>
          <w:w w:val="105"/>
        </w:rPr>
        <w:t>n</w:t>
      </w:r>
      <w:r w:rsidRPr="00985950">
        <w:rPr>
          <w:color w:val="auto"/>
          <w:spacing w:val="-2"/>
          <w:w w:val="105"/>
        </w:rPr>
        <w:t>i</w:t>
      </w:r>
      <w:r w:rsidRPr="00985950">
        <w:rPr>
          <w:color w:val="auto"/>
          <w:w w:val="105"/>
        </w:rPr>
        <w:t>cí</w:t>
      </w:r>
      <w:r w:rsidRPr="00985950">
        <w:rPr>
          <w:color w:val="auto"/>
          <w:spacing w:val="-3"/>
          <w:w w:val="105"/>
        </w:rPr>
        <w:t>pi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-11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5"/>
          <w:w w:val="105"/>
        </w:rPr>
        <w:t xml:space="preserve"> </w:t>
      </w:r>
      <w:r w:rsidRPr="00985950">
        <w:rPr>
          <w:color w:val="auto"/>
          <w:w w:val="105"/>
        </w:rPr>
        <w:t>Faro</w:t>
      </w:r>
      <w:r w:rsidRPr="00985950">
        <w:rPr>
          <w:color w:val="auto"/>
          <w:spacing w:val="10"/>
          <w:w w:val="105"/>
        </w:rPr>
        <w:t>l</w:t>
      </w:r>
      <w:r w:rsidRPr="00985950">
        <w:rPr>
          <w:color w:val="auto"/>
          <w:w w:val="105"/>
        </w:rPr>
        <w:t>,</w:t>
      </w:r>
      <w:r w:rsidRPr="00985950">
        <w:rPr>
          <w:color w:val="auto"/>
          <w:w w:val="147"/>
        </w:rPr>
        <w:t xml:space="preserve"> </w:t>
      </w:r>
      <w:r w:rsidRPr="00985950">
        <w:rPr>
          <w:color w:val="auto"/>
          <w:w w:val="105"/>
        </w:rPr>
        <w:t>estado</w:t>
      </w:r>
      <w:r w:rsidRPr="00985950">
        <w:rPr>
          <w:color w:val="auto"/>
          <w:spacing w:val="24"/>
          <w:w w:val="105"/>
        </w:rPr>
        <w:t xml:space="preserve"> </w:t>
      </w:r>
      <w:r w:rsidRPr="00985950">
        <w:rPr>
          <w:color w:val="auto"/>
          <w:w w:val="105"/>
        </w:rPr>
        <w:t>do</w:t>
      </w:r>
      <w:r w:rsidRPr="00985950">
        <w:rPr>
          <w:color w:val="auto"/>
          <w:spacing w:val="8"/>
          <w:w w:val="105"/>
        </w:rPr>
        <w:t xml:space="preserve"> </w:t>
      </w:r>
      <w:r w:rsidRPr="00985950">
        <w:rPr>
          <w:color w:val="auto"/>
          <w:w w:val="105"/>
        </w:rPr>
        <w:t>Paran</w:t>
      </w:r>
      <w:r w:rsidRPr="00985950">
        <w:rPr>
          <w:color w:val="auto"/>
          <w:spacing w:val="16"/>
          <w:w w:val="105"/>
        </w:rPr>
        <w:t>á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4"/>
          <w:w w:val="105"/>
        </w:rPr>
        <w:t xml:space="preserve"> </w:t>
      </w:r>
      <w:r w:rsidRPr="00985950">
        <w:rPr>
          <w:color w:val="auto"/>
          <w:w w:val="105"/>
        </w:rPr>
        <w:t>para</w:t>
      </w:r>
      <w:r w:rsidRPr="00985950">
        <w:rPr>
          <w:color w:val="auto"/>
          <w:spacing w:val="27"/>
          <w:w w:val="105"/>
        </w:rPr>
        <w:t xml:space="preserve"> 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16"/>
          <w:w w:val="105"/>
        </w:rPr>
        <w:t xml:space="preserve"> </w:t>
      </w:r>
      <w:r w:rsidRPr="00985950">
        <w:rPr>
          <w:color w:val="auto"/>
          <w:w w:val="105"/>
        </w:rPr>
        <w:t>presente</w:t>
      </w:r>
      <w:r w:rsidRPr="00985950">
        <w:rPr>
          <w:color w:val="auto"/>
          <w:spacing w:val="37"/>
          <w:w w:val="105"/>
        </w:rPr>
        <w:t xml:space="preserve"> </w:t>
      </w:r>
      <w:r w:rsidRPr="00985950">
        <w:rPr>
          <w:color w:val="auto"/>
          <w:w w:val="105"/>
        </w:rPr>
        <w:t>exercí</w:t>
      </w:r>
      <w:r w:rsidRPr="00985950">
        <w:rPr>
          <w:color w:val="auto"/>
          <w:spacing w:val="7"/>
          <w:w w:val="105"/>
        </w:rPr>
        <w:t>c</w:t>
      </w:r>
      <w:r w:rsidRPr="00985950">
        <w:rPr>
          <w:color w:val="auto"/>
          <w:spacing w:val="-3"/>
          <w:w w:val="105"/>
        </w:rPr>
        <w:t>i</w:t>
      </w:r>
      <w:r w:rsidRPr="00985950">
        <w:rPr>
          <w:color w:val="auto"/>
          <w:spacing w:val="-6"/>
          <w:w w:val="105"/>
        </w:rPr>
        <w:t>o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3"/>
          <w:w w:val="105"/>
        </w:rPr>
        <w:t xml:space="preserve"> </w:t>
      </w:r>
      <w:r w:rsidRPr="00985950">
        <w:rPr>
          <w:color w:val="auto"/>
          <w:w w:val="105"/>
        </w:rPr>
        <w:t>Credito</w:t>
      </w:r>
      <w:r w:rsidRPr="00985950">
        <w:rPr>
          <w:color w:val="auto"/>
          <w:spacing w:val="19"/>
          <w:w w:val="105"/>
        </w:rPr>
        <w:t xml:space="preserve"> </w:t>
      </w:r>
      <w:r w:rsidRPr="00985950">
        <w:rPr>
          <w:color w:val="auto"/>
          <w:w w:val="105"/>
        </w:rPr>
        <w:t>Adicional</w:t>
      </w:r>
      <w:r w:rsidRPr="00985950">
        <w:rPr>
          <w:color w:val="auto"/>
          <w:spacing w:val="42"/>
          <w:w w:val="105"/>
        </w:rPr>
        <w:t xml:space="preserve"> </w:t>
      </w:r>
      <w:r w:rsidRPr="00985950">
        <w:rPr>
          <w:color w:val="auto"/>
          <w:w w:val="105"/>
        </w:rPr>
        <w:t>Su</w:t>
      </w:r>
      <w:r w:rsidRPr="00985950">
        <w:rPr>
          <w:color w:val="auto"/>
          <w:spacing w:val="4"/>
          <w:w w:val="105"/>
        </w:rPr>
        <w:t>p</w:t>
      </w:r>
      <w:r w:rsidRPr="00985950">
        <w:rPr>
          <w:color w:val="auto"/>
          <w:w w:val="105"/>
        </w:rPr>
        <w:t>l</w:t>
      </w:r>
      <w:r w:rsidRPr="00985950">
        <w:rPr>
          <w:color w:val="auto"/>
          <w:spacing w:val="-2"/>
          <w:w w:val="105"/>
        </w:rPr>
        <w:t>e</w:t>
      </w:r>
      <w:r w:rsidRPr="00985950">
        <w:rPr>
          <w:color w:val="auto"/>
          <w:w w:val="105"/>
        </w:rPr>
        <w:t>mentar</w:t>
      </w:r>
      <w:r w:rsidRPr="00985950">
        <w:rPr>
          <w:color w:val="auto"/>
          <w:spacing w:val="23"/>
          <w:w w:val="105"/>
        </w:rPr>
        <w:t xml:space="preserve"> </w:t>
      </w:r>
      <w:r w:rsidRPr="00985950">
        <w:rPr>
          <w:color w:val="auto"/>
          <w:w w:val="105"/>
        </w:rPr>
        <w:t>no</w:t>
      </w:r>
      <w:r w:rsidRPr="00985950">
        <w:rPr>
          <w:color w:val="auto"/>
          <w:spacing w:val="14"/>
          <w:w w:val="105"/>
        </w:rPr>
        <w:t xml:space="preserve"> </w:t>
      </w:r>
      <w:r w:rsidRPr="00985950">
        <w:rPr>
          <w:color w:val="auto"/>
          <w:w w:val="105"/>
        </w:rPr>
        <w:t>v</w:t>
      </w:r>
      <w:r w:rsidRPr="00985950">
        <w:rPr>
          <w:color w:val="auto"/>
          <w:spacing w:val="12"/>
          <w:w w:val="105"/>
        </w:rPr>
        <w:t>a</w:t>
      </w:r>
      <w:r w:rsidRPr="00985950">
        <w:rPr>
          <w:color w:val="auto"/>
          <w:w w:val="105"/>
        </w:rPr>
        <w:t>lor</w:t>
      </w:r>
      <w:r w:rsidRPr="00985950">
        <w:rPr>
          <w:color w:val="auto"/>
          <w:spacing w:val="16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18"/>
          <w:w w:val="105"/>
        </w:rPr>
        <w:t xml:space="preserve"> </w:t>
      </w:r>
      <w:r w:rsidRPr="00985950">
        <w:rPr>
          <w:color w:val="auto"/>
          <w:spacing w:val="2"/>
          <w:w w:val="105"/>
        </w:rPr>
        <w:t>R</w:t>
      </w:r>
      <w:r w:rsidRPr="00985950">
        <w:rPr>
          <w:color w:val="auto"/>
          <w:w w:val="105"/>
        </w:rPr>
        <w:t>$</w:t>
      </w:r>
      <w:r w:rsidRPr="00985950">
        <w:rPr>
          <w:color w:val="auto"/>
          <w:spacing w:val="23"/>
          <w:w w:val="105"/>
        </w:rPr>
        <w:t xml:space="preserve"> </w:t>
      </w:r>
      <w:r w:rsidRPr="00985950">
        <w:rPr>
          <w:color w:val="auto"/>
          <w:spacing w:val="-4"/>
          <w:w w:val="105"/>
        </w:rPr>
        <w:t>1</w:t>
      </w:r>
      <w:r w:rsidRPr="00985950">
        <w:rPr>
          <w:color w:val="auto"/>
          <w:w w:val="105"/>
        </w:rPr>
        <w:t>.500.000</w:t>
      </w:r>
      <w:r w:rsidRPr="00985950">
        <w:rPr>
          <w:color w:val="auto"/>
          <w:spacing w:val="-18"/>
          <w:w w:val="105"/>
        </w:rPr>
        <w:t>,</w:t>
      </w:r>
      <w:r w:rsidRPr="00985950">
        <w:rPr>
          <w:color w:val="auto"/>
          <w:w w:val="105"/>
        </w:rPr>
        <w:t>00</w:t>
      </w:r>
      <w:r w:rsidRPr="00985950">
        <w:rPr>
          <w:color w:val="auto"/>
          <w:spacing w:val="16"/>
          <w:w w:val="105"/>
        </w:rPr>
        <w:t xml:space="preserve"> </w:t>
      </w:r>
      <w:r w:rsidRPr="00985950">
        <w:rPr>
          <w:color w:val="auto"/>
          <w:spacing w:val="-15"/>
          <w:w w:val="105"/>
        </w:rPr>
        <w:t>(</w:t>
      </w:r>
      <w:r w:rsidRPr="00985950">
        <w:rPr>
          <w:color w:val="auto"/>
          <w:w w:val="105"/>
        </w:rPr>
        <w:t>um</w:t>
      </w:r>
      <w:r w:rsidRPr="00985950">
        <w:rPr>
          <w:color w:val="auto"/>
          <w:w w:val="103"/>
        </w:rPr>
        <w:t xml:space="preserve"> </w:t>
      </w:r>
      <w:r w:rsidRPr="00985950">
        <w:rPr>
          <w:color w:val="auto"/>
          <w:spacing w:val="2"/>
          <w:w w:val="105"/>
        </w:rPr>
        <w:t>milhão</w:t>
      </w:r>
      <w:r w:rsidRPr="00985950">
        <w:rPr>
          <w:color w:val="auto"/>
          <w:spacing w:val="-10"/>
          <w:w w:val="105"/>
        </w:rPr>
        <w:t xml:space="preserve"> </w:t>
      </w:r>
      <w:r w:rsidRPr="00985950">
        <w:rPr>
          <w:color w:val="auto"/>
          <w:w w:val="105"/>
        </w:rPr>
        <w:t>e</w:t>
      </w:r>
      <w:r w:rsidRPr="00985950">
        <w:rPr>
          <w:color w:val="auto"/>
          <w:spacing w:val="-18"/>
          <w:w w:val="105"/>
        </w:rPr>
        <w:t xml:space="preserve"> </w:t>
      </w:r>
      <w:r w:rsidRPr="00985950">
        <w:rPr>
          <w:color w:val="auto"/>
          <w:spacing w:val="-1"/>
          <w:w w:val="105"/>
        </w:rPr>
        <w:t>qui</w:t>
      </w:r>
      <w:r w:rsidRPr="00985950">
        <w:rPr>
          <w:color w:val="auto"/>
          <w:spacing w:val="-2"/>
          <w:w w:val="105"/>
        </w:rPr>
        <w:t xml:space="preserve">nhentos </w:t>
      </w:r>
      <w:r w:rsidRPr="00985950">
        <w:rPr>
          <w:color w:val="auto"/>
          <w:spacing w:val="3"/>
          <w:w w:val="105"/>
        </w:rPr>
        <w:t>mi</w:t>
      </w:r>
      <w:r w:rsidRPr="00985950">
        <w:rPr>
          <w:color w:val="auto"/>
          <w:spacing w:val="2"/>
          <w:w w:val="105"/>
        </w:rPr>
        <w:t>l</w:t>
      </w:r>
      <w:r w:rsidRPr="00985950">
        <w:rPr>
          <w:color w:val="auto"/>
          <w:spacing w:val="-24"/>
          <w:w w:val="105"/>
        </w:rPr>
        <w:t xml:space="preserve"> </w:t>
      </w:r>
      <w:r w:rsidRPr="00985950">
        <w:rPr>
          <w:color w:val="auto"/>
          <w:w w:val="105"/>
        </w:rPr>
        <w:t>reais)</w:t>
      </w:r>
      <w:r w:rsidRPr="00985950">
        <w:rPr>
          <w:color w:val="auto"/>
          <w:spacing w:val="-8"/>
          <w:w w:val="105"/>
        </w:rPr>
        <w:t xml:space="preserve"> </w:t>
      </w:r>
      <w:r w:rsidRPr="00985950">
        <w:rPr>
          <w:color w:val="auto"/>
          <w:w w:val="105"/>
        </w:rPr>
        <w:t>para</w:t>
      </w:r>
      <w:r w:rsidRPr="00985950">
        <w:rPr>
          <w:color w:val="auto"/>
          <w:spacing w:val="-8"/>
          <w:w w:val="105"/>
        </w:rPr>
        <w:t xml:space="preserve"> 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-27"/>
          <w:w w:val="105"/>
        </w:rPr>
        <w:t xml:space="preserve"> </w:t>
      </w:r>
      <w:r w:rsidRPr="00985950">
        <w:rPr>
          <w:color w:val="auto"/>
          <w:w w:val="105"/>
        </w:rPr>
        <w:t>reforço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das</w:t>
      </w:r>
      <w:r w:rsidRPr="00985950">
        <w:rPr>
          <w:color w:val="auto"/>
          <w:spacing w:val="-16"/>
          <w:w w:val="105"/>
        </w:rPr>
        <w:t xml:space="preserve"> </w:t>
      </w:r>
      <w:r w:rsidRPr="00985950">
        <w:rPr>
          <w:color w:val="auto"/>
          <w:w w:val="105"/>
        </w:rPr>
        <w:t>seguintes</w:t>
      </w:r>
      <w:r w:rsidRPr="00985950">
        <w:rPr>
          <w:color w:val="auto"/>
          <w:spacing w:val="-9"/>
          <w:w w:val="105"/>
        </w:rPr>
        <w:t xml:space="preserve"> </w:t>
      </w:r>
      <w:r w:rsidRPr="00985950">
        <w:rPr>
          <w:color w:val="auto"/>
          <w:w w:val="105"/>
        </w:rPr>
        <w:t>dotações</w:t>
      </w:r>
      <w:r w:rsidRPr="00985950">
        <w:rPr>
          <w:color w:val="auto"/>
          <w:spacing w:val="-6"/>
          <w:w w:val="105"/>
        </w:rPr>
        <w:t xml:space="preserve"> </w:t>
      </w:r>
      <w:r w:rsidRPr="00985950">
        <w:rPr>
          <w:color w:val="auto"/>
          <w:w w:val="105"/>
        </w:rPr>
        <w:t>orçamentárias:</w:t>
      </w:r>
    </w:p>
    <w:p w14:paraId="59A8978A" w14:textId="77777777" w:rsidR="00985950" w:rsidRPr="00985950" w:rsidRDefault="00985950" w:rsidP="00985950">
      <w:pPr>
        <w:spacing w:before="19" w:line="300" w:lineRule="exact"/>
        <w:jc w:val="both"/>
        <w:rPr>
          <w:sz w:val="30"/>
          <w:szCs w:val="30"/>
        </w:rPr>
      </w:pPr>
    </w:p>
    <w:p w14:paraId="33CA7555" w14:textId="77777777" w:rsidR="00985950" w:rsidRPr="00985950" w:rsidRDefault="00985950" w:rsidP="00985950">
      <w:pPr>
        <w:ind w:left="359"/>
        <w:jc w:val="both"/>
        <w:rPr>
          <w:sz w:val="22"/>
          <w:szCs w:val="22"/>
        </w:rPr>
      </w:pPr>
      <w:r w:rsidRPr="00985950">
        <w:rPr>
          <w:w w:val="105"/>
        </w:rPr>
        <w:t>Órgão:</w:t>
      </w:r>
      <w:r w:rsidRPr="00985950">
        <w:rPr>
          <w:spacing w:val="7"/>
          <w:w w:val="105"/>
        </w:rPr>
        <w:t xml:space="preserve"> </w:t>
      </w:r>
      <w:r w:rsidRPr="00985950">
        <w:rPr>
          <w:w w:val="105"/>
        </w:rPr>
        <w:t>05</w:t>
      </w:r>
      <w:r w:rsidRPr="00985950">
        <w:rPr>
          <w:spacing w:val="-26"/>
          <w:w w:val="105"/>
        </w:rPr>
        <w:t xml:space="preserve"> </w:t>
      </w:r>
      <w:r w:rsidRPr="00985950">
        <w:rPr>
          <w:w w:val="105"/>
        </w:rPr>
        <w:t>-SECRE</w:t>
      </w:r>
      <w:r w:rsidRPr="00985950">
        <w:rPr>
          <w:spacing w:val="1"/>
          <w:w w:val="105"/>
        </w:rPr>
        <w:t>TARIA</w:t>
      </w:r>
      <w:r w:rsidRPr="00985950">
        <w:rPr>
          <w:spacing w:val="4"/>
          <w:w w:val="105"/>
        </w:rPr>
        <w:t xml:space="preserve"> </w:t>
      </w:r>
      <w:r w:rsidRPr="00985950">
        <w:rPr>
          <w:w w:val="105"/>
        </w:rPr>
        <w:t>DE</w:t>
      </w:r>
      <w:r w:rsidRPr="00985950">
        <w:rPr>
          <w:spacing w:val="10"/>
          <w:w w:val="105"/>
        </w:rPr>
        <w:t xml:space="preserve"> </w:t>
      </w:r>
      <w:r w:rsidRPr="00985950">
        <w:rPr>
          <w:w w:val="105"/>
        </w:rPr>
        <w:t>VIAÇAO</w:t>
      </w:r>
      <w:r w:rsidRPr="00985950">
        <w:rPr>
          <w:spacing w:val="21"/>
          <w:w w:val="105"/>
        </w:rPr>
        <w:t xml:space="preserve"> </w:t>
      </w:r>
      <w:r w:rsidRPr="00985950">
        <w:rPr>
          <w:w w:val="105"/>
        </w:rPr>
        <w:t>OBRAS</w:t>
      </w:r>
      <w:r w:rsidRPr="00985950">
        <w:rPr>
          <w:spacing w:val="-28"/>
          <w:w w:val="105"/>
        </w:rPr>
        <w:t xml:space="preserve"> </w:t>
      </w:r>
      <w:r w:rsidRPr="00985950">
        <w:rPr>
          <w:w w:val="105"/>
        </w:rPr>
        <w:t>E</w:t>
      </w:r>
      <w:r w:rsidRPr="00985950">
        <w:rPr>
          <w:spacing w:val="-4"/>
          <w:w w:val="105"/>
        </w:rPr>
        <w:t xml:space="preserve"> </w:t>
      </w:r>
      <w:r w:rsidRPr="00985950">
        <w:rPr>
          <w:w w:val="105"/>
        </w:rPr>
        <w:t>SERVIÇOS</w:t>
      </w:r>
      <w:r w:rsidRPr="00985950">
        <w:rPr>
          <w:spacing w:val="-11"/>
          <w:w w:val="105"/>
        </w:rPr>
        <w:t xml:space="preserve"> </w:t>
      </w:r>
      <w:r w:rsidRPr="00985950">
        <w:rPr>
          <w:w w:val="105"/>
        </w:rPr>
        <w:t>URBANOS</w:t>
      </w:r>
    </w:p>
    <w:p w14:paraId="7903FC71" w14:textId="22730544" w:rsidR="00985950" w:rsidRPr="00985950" w:rsidRDefault="00985950" w:rsidP="00985950">
      <w:pPr>
        <w:tabs>
          <w:tab w:val="left" w:pos="6049"/>
        </w:tabs>
        <w:ind w:left="349"/>
        <w:jc w:val="both"/>
      </w:pPr>
      <w:r w:rsidRPr="00985950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BC2A6FF" wp14:editId="1FDAA830">
                <wp:simplePos x="0" y="0"/>
                <wp:positionH relativeFrom="page">
                  <wp:posOffset>361950</wp:posOffset>
                </wp:positionH>
                <wp:positionV relativeFrom="paragraph">
                  <wp:posOffset>23495</wp:posOffset>
                </wp:positionV>
                <wp:extent cx="6121400" cy="1270"/>
                <wp:effectExtent l="9525" t="13970" r="12700" b="3810"/>
                <wp:wrapNone/>
                <wp:docPr id="11" name="Agrupa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1270"/>
                          <a:chOff x="570" y="37"/>
                          <a:chExt cx="9640" cy="2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570" y="37"/>
                            <a:ext cx="9640" cy="2"/>
                          </a:xfrm>
                          <a:custGeom>
                            <a:avLst/>
                            <a:gdLst>
                              <a:gd name="T0" fmla="+- 0 570 570"/>
                              <a:gd name="T1" fmla="*/ T0 w 9640"/>
                              <a:gd name="T2" fmla="+- 0 10209 570"/>
                              <a:gd name="T3" fmla="*/ T2 w 9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3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B2B2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572AF" id="Agrupar 11" o:spid="_x0000_s1026" style="position:absolute;margin-left:28.5pt;margin-top:1.85pt;width:482pt;height:.1pt;z-index:-251658240;mso-position-horizontal-relative:page" coordorigin="570,37" coordsize="96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">
                <v:shape id="Freeform 3" o:spid="_x0000_s1027" style="position:absolute;left:570;top:37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" path="m,l9639,e" filled="f" strokecolor="#2b2b2b" strokeweight=".5pt">
                  <v:path arrowok="t" o:connecttype="custom" o:connectlocs="0,0;9639,0" o:connectangles="0,0"/>
                </v:shape>
                <w10:wrap anchorx="page"/>
              </v:group>
            </w:pict>
          </mc:Fallback>
        </mc:AlternateContent>
      </w:r>
      <w:r w:rsidRPr="00985950">
        <w:rPr>
          <w:sz w:val="23"/>
        </w:rPr>
        <w:t>Ação:</w:t>
      </w:r>
      <w:r w:rsidRPr="00985950">
        <w:rPr>
          <w:spacing w:val="22"/>
          <w:sz w:val="23"/>
        </w:rPr>
        <w:t xml:space="preserve"> </w:t>
      </w:r>
      <w:r w:rsidRPr="00985950">
        <w:rPr>
          <w:spacing w:val="-6"/>
        </w:rPr>
        <w:t>1002</w:t>
      </w:r>
      <w:r w:rsidRPr="00985950">
        <w:rPr>
          <w:spacing w:val="-8"/>
        </w:rPr>
        <w:t xml:space="preserve"> </w:t>
      </w:r>
      <w:r w:rsidRPr="00985950">
        <w:t>-</w:t>
      </w:r>
      <w:r w:rsidRPr="00985950">
        <w:rPr>
          <w:spacing w:val="1"/>
          <w:sz w:val="23"/>
        </w:rPr>
        <w:t>Pavimentação</w:t>
      </w:r>
      <w:r w:rsidRPr="00985950">
        <w:rPr>
          <w:spacing w:val="13"/>
          <w:sz w:val="23"/>
        </w:rPr>
        <w:t xml:space="preserve"> </w:t>
      </w:r>
      <w:r w:rsidRPr="00985950">
        <w:rPr>
          <w:sz w:val="23"/>
        </w:rPr>
        <w:t>e</w:t>
      </w:r>
      <w:r w:rsidRPr="00985950">
        <w:rPr>
          <w:spacing w:val="-16"/>
          <w:sz w:val="23"/>
        </w:rPr>
        <w:t xml:space="preserve"> </w:t>
      </w:r>
      <w:r w:rsidRPr="00985950">
        <w:rPr>
          <w:sz w:val="23"/>
        </w:rPr>
        <w:t>Obras</w:t>
      </w:r>
      <w:r w:rsidRPr="00985950">
        <w:rPr>
          <w:spacing w:val="-10"/>
          <w:sz w:val="23"/>
        </w:rPr>
        <w:t xml:space="preserve"> </w:t>
      </w:r>
      <w:r w:rsidRPr="00985950">
        <w:rPr>
          <w:sz w:val="23"/>
        </w:rPr>
        <w:t>Complementares</w:t>
      </w:r>
      <w:r w:rsidRPr="00985950">
        <w:rPr>
          <w:sz w:val="23"/>
        </w:rPr>
        <w:tab/>
        <w:t xml:space="preserve">Funcional: </w:t>
      </w:r>
      <w:r w:rsidRPr="00985950">
        <w:rPr>
          <w:spacing w:val="44"/>
          <w:sz w:val="23"/>
        </w:rPr>
        <w:t xml:space="preserve"> </w:t>
      </w:r>
      <w:r w:rsidRPr="00985950">
        <w:t>05.001.</w:t>
      </w:r>
      <w:r w:rsidRPr="00985950">
        <w:rPr>
          <w:spacing w:val="10"/>
        </w:rPr>
        <w:t xml:space="preserve"> </w:t>
      </w:r>
      <w:r w:rsidRPr="00985950">
        <w:rPr>
          <w:spacing w:val="-3"/>
        </w:rPr>
        <w:t>15.451.0020.1002</w:t>
      </w:r>
    </w:p>
    <w:p w14:paraId="28F86E98" w14:textId="1B7DAA9C" w:rsidR="00985950" w:rsidRPr="00985950" w:rsidRDefault="00985950" w:rsidP="00985950">
      <w:pPr>
        <w:tabs>
          <w:tab w:val="left" w:pos="1169"/>
          <w:tab w:val="left" w:pos="7759"/>
          <w:tab w:val="left" w:pos="8729"/>
        </w:tabs>
        <w:ind w:left="529"/>
        <w:jc w:val="both"/>
      </w:pPr>
      <w:r w:rsidRPr="00985950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58D33C5" wp14:editId="3648A20D">
                <wp:simplePos x="0" y="0"/>
                <wp:positionH relativeFrom="page">
                  <wp:posOffset>346075</wp:posOffset>
                </wp:positionH>
                <wp:positionV relativeFrom="paragraph">
                  <wp:posOffset>19050</wp:posOffset>
                </wp:positionV>
                <wp:extent cx="6140450" cy="546100"/>
                <wp:effectExtent l="3175" t="0" r="9525" b="6350"/>
                <wp:wrapNone/>
                <wp:docPr id="3" name="Agrup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0450" cy="546100"/>
                          <a:chOff x="545" y="30"/>
                          <a:chExt cx="9670" cy="860"/>
                        </a:xfrm>
                      </wpg:grpSpPr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570" y="45"/>
                            <a:ext cx="9640" cy="2"/>
                            <a:chOff x="570" y="45"/>
                            <a:chExt cx="9640" cy="2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570" y="45"/>
                              <a:ext cx="964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9640"/>
                                <a:gd name="T2" fmla="+- 0 10209 570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3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8749" y="40"/>
                            <a:ext cx="2" cy="840"/>
                            <a:chOff x="8749" y="40"/>
                            <a:chExt cx="2" cy="840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8749" y="40"/>
                              <a:ext cx="2" cy="840"/>
                            </a:xfrm>
                            <a:custGeom>
                              <a:avLst/>
                              <a:gdLst>
                                <a:gd name="T0" fmla="+- 0 880 40"/>
                                <a:gd name="T1" fmla="*/ 880 h 840"/>
                                <a:gd name="T2" fmla="+- 0 40 40"/>
                                <a:gd name="T3" fmla="*/ 40 h 8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0">
                                  <a:moveTo>
                                    <a:pt x="0" y="8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550" y="875"/>
                            <a:ext cx="9660" cy="2"/>
                            <a:chOff x="550" y="875"/>
                            <a:chExt cx="9660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550" y="875"/>
                              <a:ext cx="9660" cy="2"/>
                            </a:xfrm>
                            <a:custGeom>
                              <a:avLst/>
                              <a:gdLst>
                                <a:gd name="T0" fmla="+- 0 550 550"/>
                                <a:gd name="T1" fmla="*/ T0 w 9660"/>
                                <a:gd name="T2" fmla="+- 0 10209 550"/>
                                <a:gd name="T3" fmla="*/ T2 w 96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0">
                                  <a:moveTo>
                                    <a:pt x="0" y="0"/>
                                  </a:moveTo>
                                  <a:lnTo>
                                    <a:pt x="965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19BA5" id="Agrupar 3" o:spid="_x0000_s1026" style="position:absolute;margin-left:27.25pt;margin-top:1.5pt;width:483.5pt;height:43pt;z-index:-251658240;mso-position-horizontal-relative:page" coordorigin="545,30" coordsize="9670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">
                <v:group id="Group 5" o:spid="_x0000_s1027" style="position:absolute;left:570;top:45;width:9640;height:2" coordorigin="570,45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28" style="position:absolute;left:570;top:45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" path="m,l9639,e" filled="f" strokecolor="#232323" strokeweight=".5pt">
                    <v:path arrowok="t" o:connecttype="custom" o:connectlocs="0,0;9639,0" o:connectangles="0,0"/>
                  </v:shape>
                </v:group>
                <v:group id="Group 7" o:spid="_x0000_s1029" style="position:absolute;left:8749;top:40;width:2;height:840" coordorigin="8749,40" coordsize="2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0" style="position:absolute;left:8749;top:40;width:2;height:840;visibility:visible;mso-wrap-style:square;v-text-anchor:top" coordsize="2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" path="m,840l,e" filled="f" strokecolor="gray" strokeweight=".35275mm">
                    <v:path arrowok="t" o:connecttype="custom" o:connectlocs="0,880;0,40" o:connectangles="0,0"/>
                  </v:shape>
                </v:group>
                <v:group id="Group 9" o:spid="_x0000_s1031" style="position:absolute;left:550;top:875;width:9660;height:2" coordorigin="550,875" coordsize="9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2" style="position:absolute;left:550;top:875;width:9660;height:2;visibility:visible;mso-wrap-style:square;v-text-anchor:top" coordsize="96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" path="m,l9659,e" filled="f" strokecolor="#606060" strokeweight=".5pt">
                    <v:path arrowok="t" o:connecttype="custom" o:connectlocs="0,0;9659,0" o:connectangles="0,0"/>
                  </v:shape>
                </v:group>
                <w10:wrap anchorx="page"/>
              </v:group>
            </w:pict>
          </mc:Fallback>
        </mc:AlternateContent>
      </w:r>
      <w:r w:rsidRPr="00985950">
        <w:rPr>
          <w:w w:val="110"/>
        </w:rPr>
        <w:t>408</w:t>
      </w:r>
      <w:r w:rsidRPr="00985950">
        <w:rPr>
          <w:w w:val="110"/>
        </w:rPr>
        <w:tab/>
        <w:t>449051000000000000</w:t>
      </w:r>
      <w:r w:rsidRPr="00985950">
        <w:rPr>
          <w:spacing w:val="6"/>
          <w:w w:val="110"/>
        </w:rPr>
        <w:t xml:space="preserve"> </w:t>
      </w:r>
      <w:r w:rsidRPr="00985950">
        <w:rPr>
          <w:w w:val="205"/>
        </w:rPr>
        <w:t>-</w:t>
      </w:r>
      <w:r w:rsidRPr="00985950">
        <w:rPr>
          <w:spacing w:val="-82"/>
          <w:w w:val="205"/>
        </w:rPr>
        <w:t xml:space="preserve"> </w:t>
      </w:r>
      <w:r w:rsidRPr="00985950">
        <w:rPr>
          <w:w w:val="110"/>
          <w:sz w:val="23"/>
        </w:rPr>
        <w:t>Obras</w:t>
      </w:r>
      <w:r w:rsidRPr="00985950">
        <w:rPr>
          <w:spacing w:val="-15"/>
          <w:w w:val="110"/>
          <w:sz w:val="23"/>
        </w:rPr>
        <w:t xml:space="preserve"> </w:t>
      </w:r>
      <w:r w:rsidRPr="00985950">
        <w:rPr>
          <w:w w:val="110"/>
          <w:sz w:val="23"/>
        </w:rPr>
        <w:t>e</w:t>
      </w:r>
      <w:r w:rsidRPr="00985950">
        <w:rPr>
          <w:spacing w:val="-22"/>
          <w:w w:val="110"/>
          <w:sz w:val="23"/>
        </w:rPr>
        <w:t xml:space="preserve"> </w:t>
      </w:r>
      <w:r w:rsidRPr="00985950">
        <w:rPr>
          <w:w w:val="110"/>
          <w:sz w:val="23"/>
        </w:rPr>
        <w:t>Instalações</w:t>
      </w:r>
      <w:r w:rsidRPr="00985950">
        <w:rPr>
          <w:w w:val="110"/>
          <w:sz w:val="23"/>
        </w:rPr>
        <w:tab/>
      </w:r>
      <w:r w:rsidRPr="00985950">
        <w:rPr>
          <w:w w:val="110"/>
        </w:rPr>
        <w:t>785</w:t>
      </w:r>
      <w:r w:rsidRPr="00985950">
        <w:rPr>
          <w:w w:val="110"/>
        </w:rPr>
        <w:tab/>
        <w:t>1.500.000,00</w:t>
      </w:r>
    </w:p>
    <w:p w14:paraId="5DB7744A" w14:textId="77777777" w:rsidR="00985950" w:rsidRPr="00985950" w:rsidRDefault="00985950" w:rsidP="00985950">
      <w:pPr>
        <w:tabs>
          <w:tab w:val="left" w:pos="8719"/>
        </w:tabs>
        <w:spacing w:before="35" w:line="288" w:lineRule="exact"/>
        <w:ind w:left="6999"/>
        <w:jc w:val="both"/>
        <w:rPr>
          <w:sz w:val="22"/>
          <w:szCs w:val="22"/>
        </w:rPr>
      </w:pPr>
      <w:r w:rsidRPr="00985950">
        <w:rPr>
          <w:spacing w:val="-1"/>
          <w:w w:val="105"/>
          <w:position w:val="14"/>
        </w:rPr>
        <w:t>Subt</w:t>
      </w:r>
      <w:r w:rsidRPr="00985950">
        <w:rPr>
          <w:spacing w:val="-2"/>
          <w:w w:val="105"/>
          <w:position w:val="14"/>
        </w:rPr>
        <w:t>o</w:t>
      </w:r>
      <w:r w:rsidRPr="00985950">
        <w:rPr>
          <w:spacing w:val="-1"/>
          <w:w w:val="105"/>
          <w:position w:val="14"/>
        </w:rPr>
        <w:t>tal</w:t>
      </w:r>
      <w:r w:rsidRPr="00985950">
        <w:rPr>
          <w:spacing w:val="-1"/>
          <w:w w:val="105"/>
          <w:position w:val="14"/>
        </w:rPr>
        <w:tab/>
      </w:r>
      <w:r w:rsidRPr="00985950">
        <w:rPr>
          <w:spacing w:val="-3"/>
          <w:w w:val="105"/>
        </w:rPr>
        <w:t>1.500.000,00</w:t>
      </w:r>
    </w:p>
    <w:p w14:paraId="61F52820" w14:textId="5E18D820" w:rsidR="00985950" w:rsidRPr="00985950" w:rsidRDefault="00985950" w:rsidP="00985950">
      <w:pPr>
        <w:spacing w:line="225" w:lineRule="exact"/>
        <w:ind w:left="3659"/>
        <w:jc w:val="both"/>
      </w:pPr>
      <w:r>
        <w:rPr>
          <w:spacing w:val="-3"/>
          <w:w w:val="105"/>
        </w:rPr>
        <w:t xml:space="preserve">Suplementação </w:t>
      </w:r>
    </w:p>
    <w:p w14:paraId="15114D63" w14:textId="77777777" w:rsidR="00985950" w:rsidRPr="00985950" w:rsidRDefault="00985950" w:rsidP="00985950">
      <w:pPr>
        <w:spacing w:before="18" w:line="260" w:lineRule="exact"/>
        <w:jc w:val="both"/>
        <w:rPr>
          <w:rFonts w:asciiTheme="minorHAnsi" w:eastAsiaTheme="minorHAnsi" w:hAnsiTheme="minorHAnsi" w:cstheme="minorBidi"/>
          <w:sz w:val="26"/>
          <w:szCs w:val="26"/>
        </w:rPr>
      </w:pPr>
    </w:p>
    <w:p w14:paraId="53D288CF" w14:textId="55F39815" w:rsidR="00985950" w:rsidRPr="00985950" w:rsidRDefault="00985950" w:rsidP="00985950">
      <w:pPr>
        <w:pStyle w:val="Corpodetexto"/>
        <w:spacing w:line="247" w:lineRule="auto"/>
        <w:ind w:right="138" w:firstLine="699"/>
        <w:rPr>
          <w:color w:val="auto"/>
          <w:sz w:val="23"/>
          <w:szCs w:val="23"/>
        </w:rPr>
      </w:pPr>
      <w:r w:rsidRPr="00985950">
        <w:rPr>
          <w:color w:val="auto"/>
        </w:rPr>
        <w:t>Art.</w:t>
      </w:r>
      <w:r w:rsidRPr="00985950">
        <w:rPr>
          <w:color w:val="auto"/>
          <w:spacing w:val="-2"/>
        </w:rPr>
        <w:t xml:space="preserve"> 2</w:t>
      </w:r>
      <w:r w:rsidRPr="00985950">
        <w:rPr>
          <w:color w:val="auto"/>
          <w:spacing w:val="-3"/>
        </w:rPr>
        <w:t>°</w:t>
      </w:r>
      <w:r w:rsidRPr="00985950">
        <w:rPr>
          <w:color w:val="auto"/>
          <w:spacing w:val="6"/>
        </w:rPr>
        <w:t xml:space="preserve"> </w:t>
      </w:r>
      <w:r w:rsidRPr="00985950">
        <w:rPr>
          <w:color w:val="auto"/>
        </w:rPr>
        <w:t>-</w:t>
      </w:r>
      <w:r w:rsidRPr="00985950">
        <w:rPr>
          <w:color w:val="auto"/>
          <w:spacing w:val="-20"/>
        </w:rPr>
        <w:t xml:space="preserve"> </w:t>
      </w:r>
      <w:r w:rsidRPr="00985950">
        <w:rPr>
          <w:color w:val="auto"/>
          <w:spacing w:val="-1"/>
        </w:rPr>
        <w:t>Para</w:t>
      </w:r>
      <w:r w:rsidRPr="00985950">
        <w:rPr>
          <w:color w:val="auto"/>
          <w:spacing w:val="15"/>
        </w:rPr>
        <w:t xml:space="preserve"> </w:t>
      </w:r>
      <w:r w:rsidRPr="00985950">
        <w:rPr>
          <w:color w:val="auto"/>
        </w:rPr>
        <w:t>cobertura</w:t>
      </w:r>
      <w:r w:rsidRPr="00985950">
        <w:rPr>
          <w:color w:val="auto"/>
          <w:spacing w:val="14"/>
        </w:rPr>
        <w:t xml:space="preserve"> </w:t>
      </w:r>
      <w:r w:rsidRPr="00985950">
        <w:rPr>
          <w:color w:val="auto"/>
        </w:rPr>
        <w:t>do</w:t>
      </w:r>
      <w:r w:rsidRPr="00985950">
        <w:rPr>
          <w:color w:val="auto"/>
          <w:spacing w:val="4"/>
        </w:rPr>
        <w:t xml:space="preserve"> </w:t>
      </w:r>
      <w:r w:rsidRPr="00985950">
        <w:rPr>
          <w:color w:val="auto"/>
          <w:spacing w:val="-1"/>
        </w:rPr>
        <w:t>crédito</w:t>
      </w:r>
      <w:r w:rsidRPr="00985950">
        <w:rPr>
          <w:color w:val="auto"/>
          <w:spacing w:val="-4"/>
        </w:rPr>
        <w:t xml:space="preserve"> </w:t>
      </w:r>
      <w:r w:rsidRPr="00985950">
        <w:rPr>
          <w:color w:val="auto"/>
        </w:rPr>
        <w:t>referido</w:t>
      </w:r>
      <w:r w:rsidRPr="00985950">
        <w:rPr>
          <w:color w:val="auto"/>
          <w:spacing w:val="12"/>
        </w:rPr>
        <w:t xml:space="preserve"> </w:t>
      </w:r>
      <w:r w:rsidRPr="00985950">
        <w:rPr>
          <w:color w:val="auto"/>
        </w:rPr>
        <w:t>no</w:t>
      </w:r>
      <w:r w:rsidRPr="00985950">
        <w:rPr>
          <w:color w:val="auto"/>
          <w:spacing w:val="12"/>
        </w:rPr>
        <w:t xml:space="preserve"> </w:t>
      </w:r>
      <w:r w:rsidRPr="00985950">
        <w:rPr>
          <w:color w:val="auto"/>
        </w:rPr>
        <w:t>art.</w:t>
      </w:r>
      <w:r w:rsidRPr="00985950">
        <w:rPr>
          <w:color w:val="auto"/>
          <w:spacing w:val="46"/>
        </w:rPr>
        <w:t xml:space="preserve"> </w:t>
      </w:r>
      <w:r w:rsidRPr="00985950">
        <w:rPr>
          <w:color w:val="auto"/>
          <w:spacing w:val="-13"/>
        </w:rPr>
        <w:t>1°</w:t>
      </w:r>
      <w:r w:rsidRPr="00985950">
        <w:rPr>
          <w:color w:val="auto"/>
          <w:spacing w:val="-8"/>
        </w:rPr>
        <w:t xml:space="preserve"> </w:t>
      </w:r>
      <w:r w:rsidRPr="00985950">
        <w:rPr>
          <w:color w:val="auto"/>
        </w:rPr>
        <w:t>desta</w:t>
      </w:r>
      <w:r w:rsidRPr="00985950">
        <w:rPr>
          <w:color w:val="auto"/>
          <w:spacing w:val="6"/>
        </w:rPr>
        <w:t xml:space="preserve"> </w:t>
      </w:r>
      <w:r w:rsidRPr="00985950">
        <w:rPr>
          <w:color w:val="auto"/>
        </w:rPr>
        <w:t>Lei</w:t>
      </w:r>
      <w:r w:rsidRPr="00985950">
        <w:rPr>
          <w:color w:val="auto"/>
          <w:spacing w:val="13"/>
        </w:rPr>
        <w:t xml:space="preserve"> </w:t>
      </w:r>
      <w:r w:rsidRPr="00985950">
        <w:rPr>
          <w:color w:val="auto"/>
        </w:rPr>
        <w:t>serão</w:t>
      </w:r>
      <w:r w:rsidRPr="00985950">
        <w:rPr>
          <w:color w:val="auto"/>
          <w:spacing w:val="-5"/>
        </w:rPr>
        <w:t xml:space="preserve"> </w:t>
      </w:r>
      <w:proofErr w:type="spellStart"/>
      <w:r w:rsidRPr="00985950">
        <w:rPr>
          <w:color w:val="auto"/>
        </w:rPr>
        <w:t>util</w:t>
      </w:r>
      <w:proofErr w:type="spellEnd"/>
      <w:r w:rsidRPr="00985950">
        <w:rPr>
          <w:color w:val="auto"/>
          <w:spacing w:val="-30"/>
        </w:rPr>
        <w:t xml:space="preserve"> </w:t>
      </w:r>
      <w:proofErr w:type="spellStart"/>
      <w:r w:rsidRPr="00985950">
        <w:rPr>
          <w:color w:val="auto"/>
        </w:rPr>
        <w:t>izados</w:t>
      </w:r>
      <w:proofErr w:type="spellEnd"/>
      <w:r w:rsidRPr="00985950">
        <w:rPr>
          <w:color w:val="auto"/>
        </w:rPr>
        <w:t>,</w:t>
      </w:r>
      <w:r w:rsidRPr="00985950">
        <w:rPr>
          <w:color w:val="auto"/>
          <w:spacing w:val="22"/>
        </w:rPr>
        <w:t xml:space="preserve"> </w:t>
      </w:r>
      <w:r w:rsidRPr="00985950">
        <w:rPr>
          <w:color w:val="auto"/>
        </w:rPr>
        <w:t>conforme</w:t>
      </w:r>
      <w:r w:rsidRPr="00985950">
        <w:rPr>
          <w:color w:val="auto"/>
          <w:spacing w:val="22"/>
        </w:rPr>
        <w:t xml:space="preserve"> </w:t>
      </w:r>
      <w:r w:rsidRPr="00985950">
        <w:rPr>
          <w:color w:val="auto"/>
          <w:spacing w:val="-2"/>
        </w:rPr>
        <w:t>disposto</w:t>
      </w:r>
      <w:r w:rsidRPr="00985950">
        <w:rPr>
          <w:color w:val="auto"/>
          <w:spacing w:val="13"/>
        </w:rPr>
        <w:t xml:space="preserve"> </w:t>
      </w:r>
      <w:r w:rsidRPr="00985950">
        <w:rPr>
          <w:color w:val="auto"/>
        </w:rPr>
        <w:t>no</w:t>
      </w:r>
      <w:r w:rsidRPr="00985950">
        <w:rPr>
          <w:color w:val="auto"/>
          <w:spacing w:val="26"/>
        </w:rPr>
        <w:t xml:space="preserve"> </w:t>
      </w:r>
      <w:r w:rsidRPr="00985950">
        <w:rPr>
          <w:color w:val="auto"/>
        </w:rPr>
        <w:t>inciso</w:t>
      </w:r>
      <w:r w:rsidRPr="00985950">
        <w:rPr>
          <w:color w:val="auto"/>
          <w:spacing w:val="31"/>
          <w:w w:val="102"/>
        </w:rPr>
        <w:t xml:space="preserve"> </w:t>
      </w:r>
      <w:r w:rsidRPr="00985950">
        <w:rPr>
          <w:color w:val="auto"/>
          <w:spacing w:val="-1"/>
        </w:rPr>
        <w:t>I</w:t>
      </w:r>
      <w:r w:rsidRPr="00985950">
        <w:rPr>
          <w:color w:val="auto"/>
        </w:rPr>
        <w:t>,</w:t>
      </w:r>
      <w:r w:rsidRPr="00985950">
        <w:rPr>
          <w:color w:val="auto"/>
          <w:spacing w:val="37"/>
        </w:rPr>
        <w:t xml:space="preserve"> </w:t>
      </w:r>
      <w:r w:rsidRPr="00985950">
        <w:rPr>
          <w:color w:val="auto"/>
        </w:rPr>
        <w:t>art.</w:t>
      </w:r>
      <w:r w:rsidRPr="00985950">
        <w:rPr>
          <w:color w:val="auto"/>
          <w:spacing w:val="35"/>
        </w:rPr>
        <w:t xml:space="preserve"> </w:t>
      </w:r>
      <w:r w:rsidRPr="00985950">
        <w:rPr>
          <w:color w:val="auto"/>
        </w:rPr>
        <w:t>7°.</w:t>
      </w:r>
      <w:r w:rsidRPr="00985950">
        <w:rPr>
          <w:color w:val="auto"/>
          <w:spacing w:val="36"/>
        </w:rPr>
        <w:t xml:space="preserve"> </w:t>
      </w:r>
      <w:r w:rsidRPr="00985950">
        <w:rPr>
          <w:color w:val="auto"/>
        </w:rPr>
        <w:t>da</w:t>
      </w:r>
      <w:r w:rsidRPr="00985950">
        <w:rPr>
          <w:color w:val="auto"/>
          <w:spacing w:val="41"/>
        </w:rPr>
        <w:t xml:space="preserve"> </w:t>
      </w:r>
      <w:r w:rsidRPr="00985950">
        <w:rPr>
          <w:color w:val="auto"/>
        </w:rPr>
        <w:t>Lei</w:t>
      </w:r>
      <w:r w:rsidRPr="00985950">
        <w:rPr>
          <w:color w:val="auto"/>
          <w:spacing w:val="54"/>
        </w:rPr>
        <w:t xml:space="preserve"> </w:t>
      </w:r>
      <w:r w:rsidRPr="00985950">
        <w:rPr>
          <w:color w:val="auto"/>
        </w:rPr>
        <w:t>Federal</w:t>
      </w:r>
      <w:r w:rsidRPr="00985950">
        <w:rPr>
          <w:color w:val="auto"/>
          <w:spacing w:val="50"/>
        </w:rPr>
        <w:t xml:space="preserve"> </w:t>
      </w:r>
      <w:r w:rsidRPr="00985950">
        <w:rPr>
          <w:color w:val="auto"/>
        </w:rPr>
        <w:t>nº</w:t>
      </w:r>
      <w:r w:rsidRPr="00985950">
        <w:rPr>
          <w:color w:val="auto"/>
          <w:spacing w:val="45"/>
        </w:rPr>
        <w:t xml:space="preserve"> </w:t>
      </w:r>
      <w:r w:rsidRPr="00985950">
        <w:rPr>
          <w:color w:val="auto"/>
        </w:rPr>
        <w:t>4.32</w:t>
      </w:r>
      <w:r w:rsidRPr="00985950">
        <w:rPr>
          <w:color w:val="auto"/>
          <w:spacing w:val="-4"/>
        </w:rPr>
        <w:t>0</w:t>
      </w:r>
      <w:r w:rsidRPr="00985950">
        <w:rPr>
          <w:color w:val="auto"/>
        </w:rPr>
        <w:t>/64,</w:t>
      </w:r>
      <w:r w:rsidRPr="00985950">
        <w:rPr>
          <w:color w:val="auto"/>
          <w:spacing w:val="38"/>
        </w:rPr>
        <w:t xml:space="preserve"> </w:t>
      </w:r>
      <w:r w:rsidRPr="00985950">
        <w:rPr>
          <w:color w:val="auto"/>
        </w:rPr>
        <w:t>na</w:t>
      </w:r>
      <w:r w:rsidRPr="00985950">
        <w:rPr>
          <w:color w:val="auto"/>
          <w:spacing w:val="37"/>
        </w:rPr>
        <w:t xml:space="preserve"> </w:t>
      </w:r>
      <w:r w:rsidRPr="00985950">
        <w:rPr>
          <w:color w:val="auto"/>
        </w:rPr>
        <w:t>mesma</w:t>
      </w:r>
      <w:r w:rsidRPr="00985950">
        <w:rPr>
          <w:color w:val="auto"/>
          <w:spacing w:val="50"/>
        </w:rPr>
        <w:t xml:space="preserve"> </w:t>
      </w:r>
      <w:r w:rsidRPr="00985950">
        <w:rPr>
          <w:color w:val="auto"/>
        </w:rPr>
        <w:t>proporção</w:t>
      </w:r>
      <w:r w:rsidRPr="00985950">
        <w:rPr>
          <w:color w:val="auto"/>
          <w:spacing w:val="10"/>
        </w:rPr>
        <w:t xml:space="preserve"> </w:t>
      </w:r>
      <w:r w:rsidRPr="00985950">
        <w:rPr>
          <w:color w:val="auto"/>
        </w:rPr>
        <w:t>e</w:t>
      </w:r>
      <w:r w:rsidRPr="00985950">
        <w:rPr>
          <w:color w:val="auto"/>
          <w:spacing w:val="40"/>
        </w:rPr>
        <w:t xml:space="preserve"> </w:t>
      </w:r>
      <w:r w:rsidRPr="00985950">
        <w:rPr>
          <w:color w:val="auto"/>
        </w:rPr>
        <w:t>de</w:t>
      </w:r>
      <w:r w:rsidRPr="00985950">
        <w:rPr>
          <w:color w:val="auto"/>
          <w:spacing w:val="44"/>
        </w:rPr>
        <w:t xml:space="preserve"> </w:t>
      </w:r>
      <w:r w:rsidRPr="00985950">
        <w:rPr>
          <w:color w:val="auto"/>
        </w:rPr>
        <w:t>fo</w:t>
      </w:r>
      <w:r w:rsidRPr="00985950">
        <w:rPr>
          <w:color w:val="auto"/>
          <w:spacing w:val="-13"/>
        </w:rPr>
        <w:t>m</w:t>
      </w:r>
      <w:r w:rsidRPr="00985950">
        <w:rPr>
          <w:color w:val="auto"/>
          <w:spacing w:val="-47"/>
        </w:rPr>
        <w:t>1</w:t>
      </w:r>
      <w:r w:rsidRPr="00985950">
        <w:rPr>
          <w:color w:val="auto"/>
        </w:rPr>
        <w:t>a</w:t>
      </w:r>
      <w:r w:rsidRPr="00985950">
        <w:rPr>
          <w:color w:val="auto"/>
          <w:spacing w:val="26"/>
        </w:rPr>
        <w:t xml:space="preserve"> </w:t>
      </w:r>
      <w:r w:rsidRPr="00985950">
        <w:rPr>
          <w:color w:val="auto"/>
        </w:rPr>
        <w:t>respectiva</w:t>
      </w:r>
      <w:r w:rsidRPr="00985950">
        <w:rPr>
          <w:color w:val="auto"/>
          <w:spacing w:val="-34"/>
        </w:rPr>
        <w:t>,</w:t>
      </w:r>
      <w:r w:rsidRPr="00985950">
        <w:rPr>
          <w:color w:val="auto"/>
          <w:spacing w:val="6"/>
          <w:w w:val="120"/>
        </w:rPr>
        <w:t xml:space="preserve"> </w:t>
      </w:r>
      <w:r w:rsidRPr="00985950">
        <w:rPr>
          <w:color w:val="auto"/>
        </w:rPr>
        <w:t>os</w:t>
      </w:r>
      <w:r w:rsidRPr="00985950">
        <w:rPr>
          <w:color w:val="auto"/>
          <w:spacing w:val="30"/>
        </w:rPr>
        <w:t xml:space="preserve"> </w:t>
      </w:r>
      <w:r w:rsidRPr="00985950">
        <w:rPr>
          <w:color w:val="auto"/>
        </w:rPr>
        <w:t>recursos</w:t>
      </w:r>
      <w:r w:rsidRPr="00985950">
        <w:rPr>
          <w:color w:val="auto"/>
          <w:spacing w:val="10"/>
        </w:rPr>
        <w:t xml:space="preserve"> </w:t>
      </w:r>
      <w:r w:rsidRPr="00985950">
        <w:rPr>
          <w:color w:val="auto"/>
        </w:rPr>
        <w:t>provenientes</w:t>
      </w:r>
      <w:r w:rsidRPr="00985950">
        <w:rPr>
          <w:color w:val="auto"/>
          <w:spacing w:val="11"/>
        </w:rPr>
        <w:t xml:space="preserve"> </w:t>
      </w:r>
      <w:r w:rsidRPr="00985950">
        <w:rPr>
          <w:color w:val="auto"/>
        </w:rPr>
        <w:t>de</w:t>
      </w:r>
      <w:r w:rsidRPr="00985950">
        <w:rPr>
          <w:color w:val="auto"/>
          <w:w w:val="101"/>
        </w:rPr>
        <w:t xml:space="preserve"> </w:t>
      </w:r>
      <w:r w:rsidRPr="00985950">
        <w:rPr>
          <w:color w:val="auto"/>
        </w:rPr>
        <w:t>operações</w:t>
      </w:r>
      <w:r w:rsidRPr="00985950">
        <w:rPr>
          <w:color w:val="auto"/>
          <w:spacing w:val="42"/>
        </w:rPr>
        <w:t xml:space="preserve"> </w:t>
      </w:r>
      <w:r w:rsidRPr="00985950">
        <w:rPr>
          <w:color w:val="auto"/>
        </w:rPr>
        <w:t>de</w:t>
      </w:r>
      <w:r w:rsidRPr="00985950">
        <w:rPr>
          <w:color w:val="auto"/>
          <w:spacing w:val="25"/>
        </w:rPr>
        <w:t xml:space="preserve"> </w:t>
      </w:r>
      <w:r w:rsidRPr="00985950">
        <w:rPr>
          <w:color w:val="auto"/>
        </w:rPr>
        <w:t>credito</w:t>
      </w:r>
      <w:r w:rsidRPr="00985950">
        <w:rPr>
          <w:color w:val="auto"/>
          <w:spacing w:val="26"/>
        </w:rPr>
        <w:t xml:space="preserve"> </w:t>
      </w:r>
      <w:r w:rsidRPr="00985950">
        <w:rPr>
          <w:color w:val="auto"/>
        </w:rPr>
        <w:t>autorizadas</w:t>
      </w:r>
      <w:r w:rsidRPr="00985950">
        <w:rPr>
          <w:color w:val="auto"/>
          <w:spacing w:val="30"/>
        </w:rPr>
        <w:t xml:space="preserve"> </w:t>
      </w:r>
      <w:r w:rsidRPr="00985950">
        <w:rPr>
          <w:color w:val="auto"/>
        </w:rPr>
        <w:t>pela</w:t>
      </w:r>
      <w:r w:rsidRPr="00985950">
        <w:rPr>
          <w:color w:val="auto"/>
          <w:spacing w:val="27"/>
        </w:rPr>
        <w:t xml:space="preserve"> </w:t>
      </w:r>
      <w:r w:rsidRPr="00985950">
        <w:rPr>
          <w:color w:val="auto"/>
        </w:rPr>
        <w:t>Lei</w:t>
      </w:r>
      <w:r w:rsidRPr="00985950">
        <w:rPr>
          <w:color w:val="auto"/>
          <w:spacing w:val="33"/>
        </w:rPr>
        <w:t xml:space="preserve"> </w:t>
      </w:r>
      <w:r w:rsidRPr="00985950">
        <w:rPr>
          <w:color w:val="auto"/>
          <w:spacing w:val="-3"/>
        </w:rPr>
        <w:t>877/20</w:t>
      </w:r>
      <w:r w:rsidRPr="00985950">
        <w:rPr>
          <w:color w:val="auto"/>
          <w:spacing w:val="-33"/>
        </w:rPr>
        <w:t xml:space="preserve"> </w:t>
      </w:r>
      <w:r w:rsidRPr="00985950">
        <w:rPr>
          <w:color w:val="auto"/>
          <w:spacing w:val="-6"/>
        </w:rPr>
        <w:t>1</w:t>
      </w:r>
      <w:r w:rsidRPr="00985950">
        <w:rPr>
          <w:color w:val="auto"/>
          <w:spacing w:val="-5"/>
        </w:rPr>
        <w:t>9.</w:t>
      </w:r>
    </w:p>
    <w:p w14:paraId="4ED74FBB" w14:textId="77777777" w:rsidR="00985950" w:rsidRPr="00985950" w:rsidRDefault="00985950" w:rsidP="00985950">
      <w:pPr>
        <w:spacing w:before="15" w:line="280" w:lineRule="exact"/>
        <w:jc w:val="both"/>
        <w:rPr>
          <w:sz w:val="28"/>
          <w:szCs w:val="28"/>
        </w:rPr>
      </w:pPr>
    </w:p>
    <w:tbl>
      <w:tblPr>
        <w:tblStyle w:val="TableNormal"/>
        <w:tblpPr w:leftFromText="141" w:rightFromText="141" w:vertAnchor="text" w:horzAnchor="margin" w:tblpXSpec="center" w:tblpY="-1"/>
        <w:tblW w:w="1092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9094"/>
        <w:gridCol w:w="1835"/>
      </w:tblGrid>
      <w:tr w:rsidR="00985950" w:rsidRPr="00985950" w14:paraId="0D9649B5" w14:textId="77777777" w:rsidTr="00985950">
        <w:trPr>
          <w:trHeight w:hRule="exact" w:val="265"/>
        </w:trPr>
        <w:tc>
          <w:tcPr>
            <w:tcW w:w="9094" w:type="dxa"/>
            <w:tcBorders>
              <w:top w:val="single" w:sz="8" w:space="0" w:color="838383"/>
              <w:left w:val="nil"/>
              <w:bottom w:val="single" w:sz="4" w:space="0" w:color="0C0C0C"/>
              <w:right w:val="single" w:sz="4" w:space="0" w:color="4F4F4F"/>
            </w:tcBorders>
            <w:hideMark/>
          </w:tcPr>
          <w:p w14:paraId="193BC3D6" w14:textId="03C6A8F7" w:rsidR="00985950" w:rsidRPr="00985950" w:rsidRDefault="00985950" w:rsidP="00985950">
            <w:pPr>
              <w:pStyle w:val="TableParagraph"/>
              <w:tabs>
                <w:tab w:val="left" w:pos="8199"/>
              </w:tabs>
              <w:spacing w:line="240" w:lineRule="exact"/>
              <w:ind w:left="2949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85950">
              <w:rPr>
                <w:rFonts w:ascii="Times New Roman" w:hAnsi="Times New Roman"/>
              </w:rPr>
              <w:t>Rubricas</w:t>
            </w:r>
            <w:proofErr w:type="spellEnd"/>
            <w:r w:rsidRPr="00985950">
              <w:rPr>
                <w:rFonts w:ascii="Times New Roman" w:hAnsi="Times New Roman"/>
              </w:rPr>
              <w:t xml:space="preserve"> </w:t>
            </w:r>
            <w:proofErr w:type="spellStart"/>
            <w:r w:rsidRPr="00985950">
              <w:rPr>
                <w:rFonts w:ascii="Times New Roman" w:hAnsi="Times New Roman"/>
              </w:rPr>
              <w:t>Orçamentárias</w:t>
            </w:r>
            <w:proofErr w:type="spellEnd"/>
            <w:r w:rsidRPr="00985950">
              <w:rPr>
                <w:rFonts w:ascii="Times New Roman" w:hAnsi="Times New Roman"/>
              </w:rPr>
              <w:tab/>
            </w:r>
            <w:r w:rsidRPr="00985950">
              <w:rPr>
                <w:rFonts w:ascii="Arial" w:hAnsi="Arial"/>
                <w:spacing w:val="13"/>
                <w:sz w:val="10"/>
              </w:rPr>
              <w:t xml:space="preserve"> </w:t>
            </w:r>
            <w:proofErr w:type="spellStart"/>
            <w:r w:rsidRPr="00985950">
              <w:rPr>
                <w:rFonts w:ascii="Times New Roman" w:hAnsi="Times New Roman"/>
              </w:rPr>
              <w:t>Vínculo</w:t>
            </w:r>
            <w:proofErr w:type="spellEnd"/>
          </w:p>
        </w:tc>
        <w:tc>
          <w:tcPr>
            <w:tcW w:w="1835" w:type="dxa"/>
            <w:tcBorders>
              <w:top w:val="single" w:sz="8" w:space="0" w:color="838383"/>
              <w:left w:val="single" w:sz="4" w:space="0" w:color="4F4F4F"/>
              <w:bottom w:val="single" w:sz="4" w:space="0" w:color="0C0C0C"/>
              <w:right w:val="nil"/>
            </w:tcBorders>
            <w:hideMark/>
          </w:tcPr>
          <w:p w14:paraId="24D4AA4E" w14:textId="77777777" w:rsidR="00985950" w:rsidRPr="00985950" w:rsidRDefault="00985950" w:rsidP="00985950">
            <w:pPr>
              <w:pStyle w:val="TableParagraph"/>
              <w:spacing w:line="230" w:lineRule="exact"/>
              <w:ind w:left="319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985950">
              <w:rPr>
                <w:rFonts w:ascii="Times New Roman"/>
                <w:w w:val="105"/>
              </w:rPr>
              <w:t>Va</w:t>
            </w:r>
            <w:proofErr w:type="spellEnd"/>
            <w:r w:rsidRPr="00985950">
              <w:rPr>
                <w:rFonts w:ascii="Times New Roman"/>
                <w:spacing w:val="-39"/>
                <w:w w:val="105"/>
              </w:rPr>
              <w:t xml:space="preserve"> </w:t>
            </w:r>
            <w:proofErr w:type="spellStart"/>
            <w:r w:rsidRPr="00985950">
              <w:rPr>
                <w:rFonts w:ascii="Times New Roman"/>
                <w:w w:val="105"/>
              </w:rPr>
              <w:t>lor</w:t>
            </w:r>
            <w:proofErr w:type="spellEnd"/>
            <w:r w:rsidRPr="00985950">
              <w:rPr>
                <w:rFonts w:ascii="Times New Roman"/>
                <w:w w:val="105"/>
              </w:rPr>
              <w:t xml:space="preserve"> </w:t>
            </w:r>
            <w:proofErr w:type="spellStart"/>
            <w:r w:rsidRPr="00985950">
              <w:rPr>
                <w:rFonts w:ascii="Times New Roman"/>
                <w:w w:val="105"/>
              </w:rPr>
              <w:t>em</w:t>
            </w:r>
            <w:proofErr w:type="spellEnd"/>
            <w:r w:rsidRPr="00985950">
              <w:rPr>
                <w:rFonts w:ascii="Times New Roman"/>
                <w:spacing w:val="-11"/>
                <w:w w:val="105"/>
              </w:rPr>
              <w:t xml:space="preserve"> </w:t>
            </w:r>
            <w:r w:rsidRPr="00985950">
              <w:rPr>
                <w:rFonts w:ascii="Times New Roman"/>
                <w:w w:val="105"/>
              </w:rPr>
              <w:t>R$</w:t>
            </w:r>
          </w:p>
        </w:tc>
      </w:tr>
      <w:tr w:rsidR="00985950" w:rsidRPr="00985950" w14:paraId="7DE089C9" w14:textId="77777777" w:rsidTr="00985950">
        <w:trPr>
          <w:trHeight w:hRule="exact" w:val="265"/>
        </w:trPr>
        <w:tc>
          <w:tcPr>
            <w:tcW w:w="9094" w:type="dxa"/>
            <w:tcBorders>
              <w:top w:val="single" w:sz="4" w:space="0" w:color="0C0C0C"/>
              <w:left w:val="nil"/>
              <w:bottom w:val="single" w:sz="8" w:space="0" w:color="838383"/>
              <w:right w:val="single" w:sz="4" w:space="0" w:color="4F4F4F"/>
            </w:tcBorders>
            <w:hideMark/>
          </w:tcPr>
          <w:p w14:paraId="59965049" w14:textId="77777777" w:rsidR="00985950" w:rsidRPr="00985950" w:rsidRDefault="00985950" w:rsidP="00985950">
            <w:pPr>
              <w:pStyle w:val="TableParagraph"/>
              <w:tabs>
                <w:tab w:val="right" w:pos="8828"/>
              </w:tabs>
              <w:spacing w:line="232" w:lineRule="exact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5950">
              <w:rPr>
                <w:rFonts w:ascii="Times New Roman" w:hAnsi="Times New Roman"/>
                <w:sz w:val="20"/>
              </w:rPr>
              <w:t>2.</w:t>
            </w:r>
            <w:r w:rsidRPr="00985950">
              <w:rPr>
                <w:rFonts w:ascii="Times New Roman" w:hAnsi="Times New Roman"/>
                <w:spacing w:val="-40"/>
                <w:sz w:val="20"/>
              </w:rPr>
              <w:t xml:space="preserve"> </w:t>
            </w:r>
            <w:r w:rsidRPr="00985950">
              <w:rPr>
                <w:rFonts w:ascii="Times New Roman" w:hAnsi="Times New Roman"/>
                <w:sz w:val="20"/>
              </w:rPr>
              <w:t>l.l.9.00.</w:t>
            </w:r>
            <w:r w:rsidRPr="00985950">
              <w:rPr>
                <w:rFonts w:ascii="Times New Roman" w:hAnsi="Times New Roman"/>
                <w:spacing w:val="-38"/>
                <w:sz w:val="20"/>
              </w:rPr>
              <w:t xml:space="preserve"> </w:t>
            </w:r>
            <w:r w:rsidRPr="00985950">
              <w:rPr>
                <w:rFonts w:ascii="Times New Roman" w:hAnsi="Times New Roman"/>
                <w:sz w:val="20"/>
              </w:rPr>
              <w:t>l.l.00.00.00.00.00.</w:t>
            </w:r>
            <w:r w:rsidRPr="00985950"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 w:rsidRPr="00985950">
              <w:rPr>
                <w:rFonts w:ascii="Times New Roman" w:hAnsi="Times New Roman"/>
                <w:sz w:val="20"/>
              </w:rPr>
              <w:t>-</w:t>
            </w:r>
            <w:r w:rsidRPr="00985950">
              <w:rPr>
                <w:rFonts w:ascii="Times New Roman" w:hAnsi="Times New Roman"/>
                <w:spacing w:val="-28"/>
                <w:sz w:val="20"/>
              </w:rPr>
              <w:t xml:space="preserve"> </w:t>
            </w:r>
            <w:proofErr w:type="spellStart"/>
            <w:r w:rsidRPr="00985950">
              <w:rPr>
                <w:rFonts w:ascii="Times New Roman" w:hAnsi="Times New Roman"/>
                <w:sz w:val="23"/>
              </w:rPr>
              <w:t>Outras</w:t>
            </w:r>
            <w:proofErr w:type="spellEnd"/>
            <w:r w:rsidRPr="00985950">
              <w:rPr>
                <w:rFonts w:ascii="Times New Roman" w:hAnsi="Times New Roman"/>
                <w:spacing w:val="-23"/>
                <w:sz w:val="23"/>
              </w:rPr>
              <w:t xml:space="preserve"> </w:t>
            </w:r>
            <w:proofErr w:type="spellStart"/>
            <w:r w:rsidRPr="00985950">
              <w:rPr>
                <w:rFonts w:ascii="Times New Roman" w:hAnsi="Times New Roman"/>
                <w:sz w:val="23"/>
              </w:rPr>
              <w:t>Operações</w:t>
            </w:r>
            <w:proofErr w:type="spellEnd"/>
            <w:r w:rsidRPr="00985950">
              <w:rPr>
                <w:rFonts w:ascii="Times New Roman" w:hAnsi="Times New Roman"/>
                <w:spacing w:val="-22"/>
                <w:sz w:val="23"/>
              </w:rPr>
              <w:t xml:space="preserve"> </w:t>
            </w:r>
            <w:r w:rsidRPr="00985950">
              <w:rPr>
                <w:rFonts w:ascii="Times New Roman" w:hAnsi="Times New Roman"/>
                <w:sz w:val="23"/>
              </w:rPr>
              <w:t>de</w:t>
            </w:r>
            <w:r w:rsidRPr="00985950">
              <w:rPr>
                <w:rFonts w:ascii="Times New Roman" w:hAnsi="Times New Roman"/>
                <w:spacing w:val="-32"/>
                <w:sz w:val="23"/>
              </w:rPr>
              <w:t xml:space="preserve"> </w:t>
            </w:r>
            <w:proofErr w:type="spellStart"/>
            <w:r w:rsidRPr="00985950">
              <w:rPr>
                <w:rFonts w:ascii="Times New Roman" w:hAnsi="Times New Roman"/>
                <w:sz w:val="23"/>
              </w:rPr>
              <w:t>Crédito</w:t>
            </w:r>
            <w:proofErr w:type="spellEnd"/>
            <w:r w:rsidRPr="00985950">
              <w:rPr>
                <w:rFonts w:ascii="Times New Roman" w:hAnsi="Times New Roman"/>
                <w:spacing w:val="-24"/>
                <w:sz w:val="23"/>
              </w:rPr>
              <w:t xml:space="preserve"> </w:t>
            </w:r>
            <w:r w:rsidRPr="00985950">
              <w:rPr>
                <w:rFonts w:ascii="Times New Roman" w:hAnsi="Times New Roman"/>
                <w:sz w:val="23"/>
              </w:rPr>
              <w:t>-</w:t>
            </w:r>
            <w:r w:rsidRPr="00985950">
              <w:rPr>
                <w:rFonts w:ascii="Times New Roman" w:hAnsi="Times New Roman"/>
                <w:spacing w:val="-35"/>
                <w:sz w:val="23"/>
              </w:rPr>
              <w:t xml:space="preserve"> </w:t>
            </w:r>
            <w:r w:rsidRPr="00985950">
              <w:rPr>
                <w:rFonts w:ascii="Times New Roman" w:hAnsi="Times New Roman"/>
                <w:sz w:val="23"/>
              </w:rPr>
              <w:t>Mercado</w:t>
            </w:r>
            <w:r w:rsidRPr="00985950">
              <w:rPr>
                <w:rFonts w:ascii="Times New Roman" w:hAnsi="Times New Roman"/>
                <w:spacing w:val="-25"/>
                <w:sz w:val="23"/>
              </w:rPr>
              <w:t xml:space="preserve"> </w:t>
            </w:r>
            <w:proofErr w:type="spellStart"/>
            <w:r w:rsidRPr="00985950">
              <w:rPr>
                <w:rFonts w:ascii="Times New Roman" w:hAnsi="Times New Roman"/>
                <w:sz w:val="23"/>
              </w:rPr>
              <w:t>Interno</w:t>
            </w:r>
            <w:proofErr w:type="spellEnd"/>
            <w:r w:rsidRPr="00985950">
              <w:rPr>
                <w:rFonts w:ascii="Times New Roman" w:hAnsi="Times New Roman"/>
                <w:spacing w:val="-21"/>
                <w:sz w:val="23"/>
              </w:rPr>
              <w:t xml:space="preserve"> </w:t>
            </w:r>
            <w:r w:rsidRPr="00985950">
              <w:rPr>
                <w:rFonts w:ascii="Times New Roman" w:hAnsi="Times New Roman"/>
                <w:sz w:val="23"/>
              </w:rPr>
              <w:t>-</w:t>
            </w:r>
            <w:r w:rsidRPr="00985950">
              <w:rPr>
                <w:rFonts w:ascii="Times New Roman" w:hAnsi="Times New Roman"/>
                <w:spacing w:val="-36"/>
                <w:sz w:val="23"/>
              </w:rPr>
              <w:t xml:space="preserve"> </w:t>
            </w:r>
            <w:r w:rsidRPr="00985950">
              <w:rPr>
                <w:rFonts w:ascii="Times New Roman" w:hAnsi="Times New Roman"/>
                <w:sz w:val="23"/>
              </w:rPr>
              <w:t>Principal</w:t>
            </w:r>
            <w:r w:rsidRPr="00985950">
              <w:rPr>
                <w:rFonts w:ascii="Times New Roman" w:hAnsi="Times New Roman"/>
                <w:spacing w:val="-21"/>
                <w:sz w:val="23"/>
              </w:rPr>
              <w:t xml:space="preserve"> </w:t>
            </w:r>
            <w:r w:rsidRPr="00985950">
              <w:rPr>
                <w:rFonts w:ascii="Arial" w:hAnsi="Arial"/>
                <w:sz w:val="10"/>
              </w:rPr>
              <w:t>1</w:t>
            </w:r>
            <w:r w:rsidRPr="00985950">
              <w:rPr>
                <w:rFonts w:ascii="Times New Roman" w:hAnsi="Times New Roman"/>
                <w:sz w:val="20"/>
              </w:rPr>
              <w:tab/>
              <w:t>785</w:t>
            </w:r>
          </w:p>
        </w:tc>
        <w:tc>
          <w:tcPr>
            <w:tcW w:w="1835" w:type="dxa"/>
            <w:tcBorders>
              <w:top w:val="single" w:sz="4" w:space="0" w:color="0C0C0C"/>
              <w:left w:val="single" w:sz="4" w:space="0" w:color="4F4F4F"/>
              <w:bottom w:val="single" w:sz="8" w:space="0" w:color="838383"/>
              <w:right w:val="nil"/>
            </w:tcBorders>
            <w:hideMark/>
          </w:tcPr>
          <w:p w14:paraId="7692EED0" w14:textId="77777777" w:rsidR="00985950" w:rsidRPr="00985950" w:rsidRDefault="00985950" w:rsidP="00985950">
            <w:pPr>
              <w:pStyle w:val="TableParagraph"/>
              <w:spacing w:line="226" w:lineRule="exact"/>
              <w:ind w:left="3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5950">
              <w:rPr>
                <w:rFonts w:ascii="Times New Roman"/>
                <w:spacing w:val="-2"/>
                <w:w w:val="110"/>
                <w:sz w:val="20"/>
              </w:rPr>
              <w:t>1.500.000,00</w:t>
            </w:r>
          </w:p>
        </w:tc>
      </w:tr>
      <w:tr w:rsidR="00985950" w:rsidRPr="00985950" w14:paraId="1D628D4F" w14:textId="77777777" w:rsidTr="00985950">
        <w:trPr>
          <w:trHeight w:hRule="exact" w:val="265"/>
        </w:trPr>
        <w:tc>
          <w:tcPr>
            <w:tcW w:w="9094" w:type="dxa"/>
            <w:tcBorders>
              <w:top w:val="single" w:sz="8" w:space="0" w:color="838383"/>
              <w:left w:val="nil"/>
              <w:bottom w:val="single" w:sz="4" w:space="0" w:color="0C0C0C"/>
              <w:right w:val="single" w:sz="4" w:space="0" w:color="4F4F4F"/>
            </w:tcBorders>
            <w:hideMark/>
          </w:tcPr>
          <w:p w14:paraId="2A12D756" w14:textId="77777777" w:rsidR="00985950" w:rsidRPr="00985950" w:rsidRDefault="00985950" w:rsidP="00985950">
            <w:pPr>
              <w:pStyle w:val="TableParagraph"/>
              <w:spacing w:line="230" w:lineRule="exact"/>
              <w:ind w:right="57"/>
              <w:jc w:val="both"/>
              <w:rPr>
                <w:rFonts w:ascii="Times New Roman" w:eastAsia="Times New Roman" w:hAnsi="Times New Roman" w:cs="Times New Roman"/>
              </w:rPr>
            </w:pPr>
            <w:r w:rsidRPr="00985950">
              <w:rPr>
                <w:rFonts w:ascii="Times New Roman"/>
                <w:w w:val="105"/>
              </w:rPr>
              <w:t>Total</w:t>
            </w:r>
            <w:r w:rsidRPr="00985950">
              <w:rPr>
                <w:rFonts w:ascii="Times New Roman"/>
                <w:spacing w:val="-20"/>
                <w:w w:val="105"/>
              </w:rPr>
              <w:t xml:space="preserve"> </w:t>
            </w:r>
            <w:proofErr w:type="spellStart"/>
            <w:r w:rsidRPr="00985950">
              <w:rPr>
                <w:rFonts w:ascii="Times New Roman"/>
                <w:w w:val="105"/>
              </w:rPr>
              <w:t>Excesso</w:t>
            </w:r>
            <w:proofErr w:type="spellEnd"/>
          </w:p>
        </w:tc>
        <w:tc>
          <w:tcPr>
            <w:tcW w:w="1835" w:type="dxa"/>
            <w:tcBorders>
              <w:top w:val="single" w:sz="8" w:space="0" w:color="838383"/>
              <w:left w:val="single" w:sz="4" w:space="0" w:color="4F4F4F"/>
              <w:bottom w:val="single" w:sz="4" w:space="0" w:color="0C0C0C"/>
              <w:right w:val="nil"/>
            </w:tcBorders>
            <w:hideMark/>
          </w:tcPr>
          <w:p w14:paraId="2FDBC6B3" w14:textId="77777777" w:rsidR="00985950" w:rsidRPr="00985950" w:rsidRDefault="00985950" w:rsidP="00985950">
            <w:pPr>
              <w:pStyle w:val="TableParagraph"/>
              <w:spacing w:line="226" w:lineRule="exact"/>
              <w:ind w:left="3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5950">
              <w:rPr>
                <w:rFonts w:ascii="Times New Roman"/>
                <w:spacing w:val="-2"/>
                <w:w w:val="110"/>
                <w:sz w:val="20"/>
              </w:rPr>
              <w:t>1.500.000,00</w:t>
            </w:r>
          </w:p>
        </w:tc>
      </w:tr>
    </w:tbl>
    <w:p w14:paraId="351A8D4E" w14:textId="77777777" w:rsidR="00985950" w:rsidRPr="00985950" w:rsidRDefault="00985950" w:rsidP="00985950">
      <w:pPr>
        <w:ind w:left="1424" w:right="1294"/>
        <w:jc w:val="both"/>
        <w:rPr>
          <w:sz w:val="22"/>
          <w:szCs w:val="22"/>
        </w:rPr>
      </w:pPr>
      <w:r w:rsidRPr="00985950">
        <w:rPr>
          <w:w w:val="105"/>
        </w:rPr>
        <w:t>ORIGEM</w:t>
      </w:r>
      <w:r w:rsidRPr="00985950">
        <w:rPr>
          <w:spacing w:val="-11"/>
          <w:w w:val="105"/>
        </w:rPr>
        <w:t xml:space="preserve"> </w:t>
      </w:r>
      <w:r w:rsidRPr="00985950">
        <w:rPr>
          <w:w w:val="105"/>
        </w:rPr>
        <w:t>DOS</w:t>
      </w:r>
      <w:r w:rsidRPr="00985950">
        <w:rPr>
          <w:spacing w:val="-23"/>
          <w:w w:val="105"/>
        </w:rPr>
        <w:t xml:space="preserve"> </w:t>
      </w:r>
      <w:r w:rsidRPr="00985950">
        <w:rPr>
          <w:w w:val="105"/>
        </w:rPr>
        <w:t>RECURSOS</w:t>
      </w:r>
    </w:p>
    <w:p w14:paraId="7731F48E" w14:textId="77777777" w:rsidR="00985950" w:rsidRPr="00985950" w:rsidRDefault="00985950" w:rsidP="00985950">
      <w:pPr>
        <w:spacing w:before="7" w:line="180" w:lineRule="exact"/>
        <w:jc w:val="both"/>
        <w:rPr>
          <w:rFonts w:asciiTheme="minorHAnsi" w:eastAsiaTheme="minorHAnsi" w:hAnsiTheme="minorHAnsi" w:cstheme="minorBidi"/>
          <w:sz w:val="18"/>
          <w:szCs w:val="18"/>
          <w:lang w:val="en-US" w:eastAsia="en-US"/>
        </w:rPr>
      </w:pPr>
    </w:p>
    <w:p w14:paraId="527FEEA2" w14:textId="708FBB8E" w:rsidR="00985950" w:rsidRPr="00985950" w:rsidRDefault="00985950" w:rsidP="00985950">
      <w:pPr>
        <w:pStyle w:val="Corpodetexto"/>
        <w:spacing w:before="70" w:line="252" w:lineRule="auto"/>
        <w:ind w:right="132" w:firstLine="709"/>
        <w:rPr>
          <w:color w:val="auto"/>
          <w:sz w:val="23"/>
          <w:szCs w:val="23"/>
        </w:rPr>
      </w:pPr>
      <w:r w:rsidRPr="00985950">
        <w:rPr>
          <w:color w:val="auto"/>
          <w:w w:val="105"/>
        </w:rPr>
        <w:t>3°</w:t>
      </w:r>
      <w:r w:rsidRPr="00985950">
        <w:rPr>
          <w:color w:val="auto"/>
          <w:spacing w:val="-18"/>
          <w:w w:val="105"/>
        </w:rPr>
        <w:t xml:space="preserve"> </w:t>
      </w:r>
      <w:r w:rsidRPr="00985950">
        <w:rPr>
          <w:color w:val="auto"/>
          <w:w w:val="105"/>
        </w:rPr>
        <w:t>-</w:t>
      </w:r>
      <w:r w:rsidRPr="00985950">
        <w:rPr>
          <w:color w:val="auto"/>
          <w:spacing w:val="-21"/>
          <w:w w:val="105"/>
        </w:rPr>
        <w:t xml:space="preserve"> </w:t>
      </w:r>
      <w:r w:rsidRPr="00985950">
        <w:rPr>
          <w:color w:val="auto"/>
          <w:w w:val="105"/>
        </w:rPr>
        <w:t>Fica</w:t>
      </w:r>
      <w:r w:rsidRPr="00985950">
        <w:rPr>
          <w:color w:val="auto"/>
          <w:spacing w:val="4"/>
          <w:w w:val="105"/>
        </w:rPr>
        <w:t xml:space="preserve"> </w:t>
      </w:r>
      <w:r w:rsidRPr="00985950">
        <w:rPr>
          <w:color w:val="auto"/>
          <w:w w:val="105"/>
        </w:rPr>
        <w:t>alterado</w:t>
      </w:r>
      <w:r w:rsidRPr="00985950">
        <w:rPr>
          <w:color w:val="auto"/>
          <w:spacing w:val="8"/>
          <w:w w:val="105"/>
        </w:rPr>
        <w:t xml:space="preserve"> 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-16"/>
          <w:w w:val="105"/>
        </w:rPr>
        <w:t xml:space="preserve"> </w:t>
      </w:r>
      <w:r w:rsidRPr="00985950">
        <w:rPr>
          <w:color w:val="auto"/>
          <w:w w:val="105"/>
        </w:rPr>
        <w:t>PPA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-</w:t>
      </w:r>
      <w:r w:rsidRPr="00985950">
        <w:rPr>
          <w:color w:val="auto"/>
          <w:spacing w:val="1"/>
          <w:w w:val="105"/>
        </w:rPr>
        <w:t>Plano</w:t>
      </w:r>
      <w:r w:rsidRPr="00985950">
        <w:rPr>
          <w:color w:val="auto"/>
          <w:w w:val="105"/>
        </w:rPr>
        <w:t xml:space="preserve"> </w:t>
      </w:r>
      <w:r w:rsidRPr="00985950">
        <w:rPr>
          <w:color w:val="auto"/>
          <w:spacing w:val="-1"/>
          <w:w w:val="105"/>
        </w:rPr>
        <w:t>Plurianual</w:t>
      </w:r>
      <w:r w:rsidRPr="00985950">
        <w:rPr>
          <w:color w:val="auto"/>
          <w:spacing w:val="7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"/>
          <w:w w:val="105"/>
        </w:rPr>
        <w:t xml:space="preserve"> I</w:t>
      </w:r>
      <w:r w:rsidRPr="00985950">
        <w:rPr>
          <w:color w:val="auto"/>
          <w:spacing w:val="-2"/>
          <w:w w:val="105"/>
        </w:rPr>
        <w:t>nvest</w:t>
      </w:r>
      <w:r w:rsidRPr="00985950">
        <w:rPr>
          <w:color w:val="auto"/>
          <w:spacing w:val="-1"/>
          <w:w w:val="105"/>
        </w:rPr>
        <w:t>i</w:t>
      </w:r>
      <w:r w:rsidRPr="00985950">
        <w:rPr>
          <w:color w:val="auto"/>
          <w:spacing w:val="-2"/>
          <w:w w:val="105"/>
        </w:rPr>
        <w:t>mentos</w:t>
      </w:r>
      <w:r w:rsidRPr="00985950">
        <w:rPr>
          <w:color w:val="auto"/>
          <w:spacing w:val="12"/>
          <w:w w:val="105"/>
        </w:rPr>
        <w:t xml:space="preserve"> </w:t>
      </w:r>
      <w:r w:rsidRPr="00985950">
        <w:rPr>
          <w:color w:val="auto"/>
          <w:w w:val="105"/>
        </w:rPr>
        <w:t>2018</w:t>
      </w:r>
      <w:r w:rsidRPr="00985950">
        <w:rPr>
          <w:color w:val="auto"/>
          <w:spacing w:val="2"/>
          <w:w w:val="105"/>
        </w:rPr>
        <w:t xml:space="preserve"> </w:t>
      </w:r>
      <w:r w:rsidRPr="00985950">
        <w:rPr>
          <w:color w:val="auto"/>
          <w:w w:val="105"/>
        </w:rPr>
        <w:t>a</w:t>
      </w:r>
      <w:r w:rsidRPr="00985950">
        <w:rPr>
          <w:color w:val="auto"/>
          <w:spacing w:val="-19"/>
          <w:w w:val="105"/>
        </w:rPr>
        <w:t xml:space="preserve"> </w:t>
      </w:r>
      <w:r w:rsidRPr="00985950">
        <w:rPr>
          <w:color w:val="auto"/>
          <w:spacing w:val="1"/>
          <w:w w:val="105"/>
        </w:rPr>
        <w:t>2021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26"/>
          <w:w w:val="105"/>
        </w:rPr>
        <w:t xml:space="preserve"> </w:t>
      </w:r>
      <w:r w:rsidRPr="00985950">
        <w:rPr>
          <w:color w:val="auto"/>
          <w:w w:val="105"/>
        </w:rPr>
        <w:t>aprovado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pela</w:t>
      </w:r>
      <w:r w:rsidRPr="00985950">
        <w:rPr>
          <w:color w:val="auto"/>
          <w:spacing w:val="8"/>
          <w:w w:val="105"/>
        </w:rPr>
        <w:t xml:space="preserve"> </w:t>
      </w:r>
      <w:r w:rsidRPr="00985950">
        <w:rPr>
          <w:color w:val="auto"/>
          <w:w w:val="105"/>
        </w:rPr>
        <w:t>Lei</w:t>
      </w:r>
      <w:r w:rsidRPr="00985950">
        <w:rPr>
          <w:color w:val="auto"/>
          <w:spacing w:val="4"/>
          <w:w w:val="105"/>
        </w:rPr>
        <w:t xml:space="preserve"> </w:t>
      </w:r>
      <w:r w:rsidRPr="00985950">
        <w:rPr>
          <w:color w:val="auto"/>
          <w:spacing w:val="-4"/>
          <w:w w:val="105"/>
        </w:rPr>
        <w:t>830</w:t>
      </w:r>
      <w:r w:rsidRPr="00985950">
        <w:rPr>
          <w:color w:val="auto"/>
          <w:spacing w:val="-3"/>
          <w:w w:val="105"/>
        </w:rPr>
        <w:t>/20</w:t>
      </w:r>
      <w:r w:rsidRPr="00985950">
        <w:rPr>
          <w:color w:val="auto"/>
          <w:spacing w:val="-30"/>
          <w:w w:val="105"/>
        </w:rPr>
        <w:t xml:space="preserve"> </w:t>
      </w:r>
      <w:r w:rsidRPr="00985950">
        <w:rPr>
          <w:color w:val="auto"/>
          <w:spacing w:val="-13"/>
          <w:w w:val="105"/>
        </w:rPr>
        <w:t>1</w:t>
      </w:r>
      <w:r w:rsidRPr="00985950">
        <w:rPr>
          <w:color w:val="auto"/>
          <w:spacing w:val="-12"/>
          <w:w w:val="105"/>
        </w:rPr>
        <w:t>7</w:t>
      </w:r>
      <w:r w:rsidRPr="00985950">
        <w:rPr>
          <w:color w:val="auto"/>
          <w:spacing w:val="-9"/>
          <w:w w:val="105"/>
        </w:rPr>
        <w:t xml:space="preserve"> </w:t>
      </w:r>
      <w:r w:rsidRPr="00985950">
        <w:rPr>
          <w:color w:val="auto"/>
          <w:w w:val="105"/>
        </w:rPr>
        <w:t>e</w:t>
      </w:r>
      <w:r w:rsidRPr="00985950">
        <w:rPr>
          <w:color w:val="auto"/>
          <w:spacing w:val="-6"/>
          <w:w w:val="105"/>
        </w:rPr>
        <w:t xml:space="preserve"> </w:t>
      </w:r>
      <w:r w:rsidRPr="00985950">
        <w:rPr>
          <w:color w:val="auto"/>
          <w:w w:val="105"/>
        </w:rPr>
        <w:t>a</w:t>
      </w:r>
      <w:r w:rsidRPr="00985950">
        <w:rPr>
          <w:color w:val="auto"/>
          <w:spacing w:val="49"/>
          <w:w w:val="104"/>
        </w:rPr>
        <w:t xml:space="preserve"> </w:t>
      </w:r>
      <w:r w:rsidRPr="00985950">
        <w:rPr>
          <w:color w:val="auto"/>
          <w:w w:val="105"/>
        </w:rPr>
        <w:t>LDO</w:t>
      </w:r>
      <w:r w:rsidRPr="00985950">
        <w:rPr>
          <w:color w:val="auto"/>
          <w:spacing w:val="-10"/>
          <w:w w:val="105"/>
        </w:rPr>
        <w:t xml:space="preserve"> </w:t>
      </w:r>
      <w:r w:rsidRPr="00985950">
        <w:rPr>
          <w:color w:val="auto"/>
          <w:w w:val="190"/>
        </w:rPr>
        <w:t>-</w:t>
      </w:r>
      <w:r w:rsidRPr="00985950">
        <w:rPr>
          <w:color w:val="auto"/>
          <w:spacing w:val="-85"/>
          <w:w w:val="190"/>
        </w:rPr>
        <w:t xml:space="preserve"> </w:t>
      </w:r>
      <w:r w:rsidRPr="00985950">
        <w:rPr>
          <w:color w:val="auto"/>
          <w:w w:val="105"/>
        </w:rPr>
        <w:t>Lei</w:t>
      </w:r>
      <w:r w:rsidRPr="00985950">
        <w:rPr>
          <w:color w:val="auto"/>
          <w:spacing w:val="2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3"/>
          <w:w w:val="105"/>
        </w:rPr>
        <w:t xml:space="preserve"> </w:t>
      </w:r>
      <w:r w:rsidRPr="00985950">
        <w:rPr>
          <w:color w:val="auto"/>
          <w:spacing w:val="1"/>
          <w:w w:val="105"/>
        </w:rPr>
        <w:t>Diretrizes</w:t>
      </w:r>
      <w:r w:rsidRPr="00985950">
        <w:rPr>
          <w:color w:val="auto"/>
          <w:spacing w:val="3"/>
          <w:w w:val="105"/>
        </w:rPr>
        <w:t xml:space="preserve"> </w:t>
      </w:r>
      <w:r w:rsidRPr="00985950">
        <w:rPr>
          <w:color w:val="auto"/>
          <w:w w:val="105"/>
        </w:rPr>
        <w:t>Orçamentárias</w:t>
      </w:r>
      <w:r w:rsidRPr="00985950">
        <w:rPr>
          <w:color w:val="auto"/>
          <w:spacing w:val="15"/>
          <w:w w:val="105"/>
        </w:rPr>
        <w:t xml:space="preserve"> </w:t>
      </w:r>
      <w:r w:rsidRPr="00985950">
        <w:rPr>
          <w:color w:val="auto"/>
          <w:w w:val="105"/>
        </w:rPr>
        <w:t>nº</w:t>
      </w:r>
      <w:r w:rsidRPr="00985950">
        <w:rPr>
          <w:color w:val="auto"/>
          <w:spacing w:val="4"/>
          <w:w w:val="105"/>
        </w:rPr>
        <w:t xml:space="preserve"> </w:t>
      </w:r>
      <w:r w:rsidRPr="00985950">
        <w:rPr>
          <w:color w:val="auto"/>
          <w:w w:val="105"/>
        </w:rPr>
        <w:t>865/2019</w:t>
      </w:r>
      <w:r w:rsidRPr="00985950">
        <w:rPr>
          <w:color w:val="auto"/>
          <w:spacing w:val="-1"/>
          <w:w w:val="105"/>
        </w:rPr>
        <w:t xml:space="preserve"> </w:t>
      </w:r>
      <w:r w:rsidRPr="00985950">
        <w:rPr>
          <w:color w:val="auto"/>
          <w:w w:val="105"/>
        </w:rPr>
        <w:t>e</w:t>
      </w:r>
      <w:r w:rsidRPr="00985950">
        <w:rPr>
          <w:color w:val="auto"/>
          <w:spacing w:val="-7"/>
          <w:w w:val="105"/>
        </w:rPr>
        <w:t xml:space="preserve"> </w:t>
      </w:r>
      <w:r w:rsidRPr="00985950">
        <w:rPr>
          <w:color w:val="auto"/>
          <w:w w:val="105"/>
        </w:rPr>
        <w:t>Lei Orçamentária</w:t>
      </w:r>
      <w:r w:rsidRPr="00985950">
        <w:rPr>
          <w:color w:val="auto"/>
          <w:spacing w:val="-2"/>
          <w:w w:val="105"/>
        </w:rPr>
        <w:t xml:space="preserve"> </w:t>
      </w:r>
      <w:r w:rsidRPr="00985950">
        <w:rPr>
          <w:color w:val="auto"/>
          <w:w w:val="105"/>
        </w:rPr>
        <w:t>Anual</w:t>
      </w:r>
      <w:r w:rsidRPr="00985950">
        <w:rPr>
          <w:color w:val="auto"/>
          <w:spacing w:val="1"/>
          <w:w w:val="105"/>
        </w:rPr>
        <w:t xml:space="preserve"> </w:t>
      </w:r>
      <w:r w:rsidRPr="00985950">
        <w:rPr>
          <w:color w:val="auto"/>
          <w:w w:val="105"/>
        </w:rPr>
        <w:t>n.º</w:t>
      </w:r>
      <w:r w:rsidRPr="00985950">
        <w:rPr>
          <w:color w:val="auto"/>
          <w:spacing w:val="5"/>
          <w:w w:val="105"/>
        </w:rPr>
        <w:t xml:space="preserve"> </w:t>
      </w:r>
      <w:r w:rsidRPr="00985950">
        <w:rPr>
          <w:color w:val="auto"/>
          <w:w w:val="105"/>
        </w:rPr>
        <w:t>879/2019,</w:t>
      </w:r>
      <w:r w:rsidRPr="00985950">
        <w:rPr>
          <w:color w:val="auto"/>
          <w:spacing w:val="-33"/>
          <w:w w:val="105"/>
        </w:rPr>
        <w:t xml:space="preserve"> </w:t>
      </w:r>
      <w:r w:rsidRPr="00985950">
        <w:rPr>
          <w:color w:val="auto"/>
          <w:w w:val="105"/>
        </w:rPr>
        <w:t>para</w:t>
      </w:r>
      <w:r w:rsidRPr="00985950">
        <w:rPr>
          <w:color w:val="auto"/>
          <w:spacing w:val="3"/>
          <w:w w:val="105"/>
        </w:rPr>
        <w:t xml:space="preserve"> </w:t>
      </w:r>
      <w:r w:rsidRPr="00985950">
        <w:rPr>
          <w:color w:val="auto"/>
          <w:w w:val="105"/>
        </w:rPr>
        <w:t>o</w:t>
      </w:r>
      <w:r w:rsidRPr="00985950">
        <w:rPr>
          <w:color w:val="auto"/>
          <w:spacing w:val="-7"/>
          <w:w w:val="105"/>
        </w:rPr>
        <w:t xml:space="preserve"> </w:t>
      </w:r>
      <w:r w:rsidRPr="00985950">
        <w:rPr>
          <w:color w:val="auto"/>
          <w:w w:val="105"/>
        </w:rPr>
        <w:t>exercício</w:t>
      </w:r>
      <w:r w:rsidRPr="00985950">
        <w:rPr>
          <w:color w:val="auto"/>
          <w:spacing w:val="6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25"/>
          <w:w w:val="101"/>
        </w:rPr>
        <w:t xml:space="preserve"> </w:t>
      </w:r>
      <w:r w:rsidRPr="00985950">
        <w:rPr>
          <w:color w:val="auto"/>
          <w:spacing w:val="1"/>
          <w:w w:val="105"/>
        </w:rPr>
        <w:t>2020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30"/>
          <w:w w:val="105"/>
        </w:rPr>
        <w:t xml:space="preserve"> </w:t>
      </w:r>
      <w:r w:rsidRPr="00985950">
        <w:rPr>
          <w:color w:val="auto"/>
          <w:w w:val="105"/>
        </w:rPr>
        <w:t>em</w:t>
      </w:r>
      <w:r w:rsidRPr="00985950">
        <w:rPr>
          <w:color w:val="auto"/>
          <w:spacing w:val="-13"/>
          <w:w w:val="105"/>
        </w:rPr>
        <w:t xml:space="preserve"> </w:t>
      </w:r>
      <w:r w:rsidRPr="00985950">
        <w:rPr>
          <w:color w:val="auto"/>
          <w:w w:val="105"/>
        </w:rPr>
        <w:t>suas</w:t>
      </w:r>
      <w:r w:rsidRPr="00985950">
        <w:rPr>
          <w:color w:val="auto"/>
          <w:spacing w:val="-9"/>
          <w:w w:val="105"/>
        </w:rPr>
        <w:t xml:space="preserve"> </w:t>
      </w:r>
      <w:r w:rsidRPr="00985950">
        <w:rPr>
          <w:color w:val="auto"/>
          <w:w w:val="105"/>
        </w:rPr>
        <w:t>Ações</w:t>
      </w:r>
      <w:r w:rsidRPr="00985950">
        <w:rPr>
          <w:color w:val="auto"/>
          <w:spacing w:val="-1"/>
          <w:w w:val="105"/>
        </w:rPr>
        <w:t xml:space="preserve"> </w:t>
      </w:r>
      <w:r w:rsidRPr="00985950">
        <w:rPr>
          <w:color w:val="auto"/>
          <w:w w:val="105"/>
        </w:rPr>
        <w:t>e</w:t>
      </w:r>
      <w:r w:rsidRPr="00985950">
        <w:rPr>
          <w:color w:val="auto"/>
          <w:spacing w:val="-12"/>
          <w:w w:val="105"/>
        </w:rPr>
        <w:t xml:space="preserve"> </w:t>
      </w:r>
      <w:r w:rsidRPr="00985950">
        <w:rPr>
          <w:color w:val="auto"/>
          <w:w w:val="105"/>
        </w:rPr>
        <w:t>Projetos</w:t>
      </w:r>
      <w:r w:rsidRPr="00985950">
        <w:rPr>
          <w:color w:val="auto"/>
          <w:spacing w:val="-41"/>
          <w:w w:val="105"/>
        </w:rPr>
        <w:t xml:space="preserve"> 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14"/>
          <w:w w:val="105"/>
        </w:rPr>
        <w:t xml:space="preserve"> </w:t>
      </w:r>
      <w:r w:rsidRPr="00985950">
        <w:rPr>
          <w:color w:val="auto"/>
          <w:spacing w:val="-3"/>
          <w:w w:val="105"/>
        </w:rPr>
        <w:t>confo</w:t>
      </w:r>
      <w:r>
        <w:rPr>
          <w:color w:val="auto"/>
          <w:spacing w:val="-3"/>
          <w:w w:val="105"/>
        </w:rPr>
        <w:t>rm</w:t>
      </w:r>
      <w:r w:rsidRPr="00985950">
        <w:rPr>
          <w:color w:val="auto"/>
          <w:spacing w:val="-3"/>
          <w:w w:val="105"/>
        </w:rPr>
        <w:t>e</w:t>
      </w:r>
      <w:r w:rsidRPr="00985950">
        <w:rPr>
          <w:color w:val="auto"/>
          <w:spacing w:val="5"/>
          <w:w w:val="105"/>
        </w:rPr>
        <w:t xml:space="preserve"> </w:t>
      </w:r>
      <w:r w:rsidRPr="00985950">
        <w:rPr>
          <w:color w:val="auto"/>
          <w:w w:val="105"/>
        </w:rPr>
        <w:t>especificações</w:t>
      </w:r>
      <w:r w:rsidRPr="00985950">
        <w:rPr>
          <w:color w:val="auto"/>
          <w:spacing w:val="5"/>
          <w:w w:val="105"/>
        </w:rPr>
        <w:t xml:space="preserve"> </w:t>
      </w:r>
      <w:r w:rsidRPr="00985950">
        <w:rPr>
          <w:color w:val="auto"/>
          <w:w w:val="105"/>
        </w:rPr>
        <w:t>desta</w:t>
      </w:r>
      <w:r w:rsidRPr="00985950">
        <w:rPr>
          <w:color w:val="auto"/>
          <w:spacing w:val="-8"/>
          <w:w w:val="105"/>
        </w:rPr>
        <w:t xml:space="preserve"> </w:t>
      </w:r>
      <w:r w:rsidRPr="00985950">
        <w:rPr>
          <w:color w:val="auto"/>
          <w:w w:val="105"/>
        </w:rPr>
        <w:t>Lei.</w:t>
      </w:r>
    </w:p>
    <w:p w14:paraId="10F2B138" w14:textId="77777777" w:rsidR="00985950" w:rsidRPr="00985950" w:rsidRDefault="00985950" w:rsidP="00985950">
      <w:pPr>
        <w:spacing w:line="170" w:lineRule="exact"/>
        <w:jc w:val="both"/>
        <w:rPr>
          <w:sz w:val="17"/>
          <w:szCs w:val="17"/>
        </w:rPr>
      </w:pPr>
    </w:p>
    <w:p w14:paraId="49856831" w14:textId="77777777" w:rsidR="00985950" w:rsidRPr="00985950" w:rsidRDefault="00985950" w:rsidP="00985950">
      <w:pPr>
        <w:spacing w:line="220" w:lineRule="exact"/>
        <w:jc w:val="both"/>
        <w:rPr>
          <w:sz w:val="22"/>
          <w:szCs w:val="22"/>
        </w:rPr>
      </w:pPr>
    </w:p>
    <w:p w14:paraId="1DFAF825" w14:textId="77777777" w:rsidR="00985950" w:rsidRPr="00985950" w:rsidRDefault="00985950" w:rsidP="00985950">
      <w:pPr>
        <w:spacing w:line="220" w:lineRule="exact"/>
        <w:jc w:val="both"/>
      </w:pPr>
    </w:p>
    <w:p w14:paraId="400E5CD6" w14:textId="77777777" w:rsidR="00985950" w:rsidRPr="00985950" w:rsidRDefault="00985950" w:rsidP="00985950">
      <w:pPr>
        <w:spacing w:line="220" w:lineRule="exact"/>
        <w:jc w:val="both"/>
      </w:pPr>
    </w:p>
    <w:p w14:paraId="020C5CD5" w14:textId="77777777" w:rsidR="00985950" w:rsidRPr="00985950" w:rsidRDefault="00985950" w:rsidP="00985950">
      <w:pPr>
        <w:pStyle w:val="Corpodetexto"/>
        <w:ind w:left="1449" w:right="1294"/>
        <w:jc w:val="center"/>
        <w:rPr>
          <w:color w:val="auto"/>
        </w:rPr>
      </w:pPr>
      <w:r w:rsidRPr="00985950">
        <w:rPr>
          <w:color w:val="auto"/>
          <w:w w:val="110"/>
        </w:rPr>
        <w:t>P</w:t>
      </w:r>
      <w:r w:rsidRPr="00985950">
        <w:rPr>
          <w:color w:val="auto"/>
          <w:spacing w:val="8"/>
          <w:w w:val="110"/>
        </w:rPr>
        <w:t>A</w:t>
      </w:r>
      <w:r w:rsidRPr="00985950">
        <w:rPr>
          <w:color w:val="auto"/>
          <w:w w:val="110"/>
        </w:rPr>
        <w:t>ÇO</w:t>
      </w:r>
      <w:r w:rsidRPr="00985950">
        <w:rPr>
          <w:color w:val="auto"/>
          <w:spacing w:val="9"/>
          <w:w w:val="110"/>
        </w:rPr>
        <w:t xml:space="preserve"> </w:t>
      </w:r>
      <w:r w:rsidRPr="00985950">
        <w:rPr>
          <w:color w:val="auto"/>
          <w:w w:val="110"/>
        </w:rPr>
        <w:t>MU</w:t>
      </w:r>
      <w:r w:rsidRPr="00985950">
        <w:rPr>
          <w:color w:val="auto"/>
          <w:spacing w:val="1"/>
          <w:w w:val="110"/>
        </w:rPr>
        <w:t>N</w:t>
      </w:r>
      <w:r w:rsidRPr="00985950">
        <w:rPr>
          <w:color w:val="auto"/>
          <w:w w:val="110"/>
        </w:rPr>
        <w:t>ICIPAL</w:t>
      </w:r>
      <w:r w:rsidRPr="00985950">
        <w:rPr>
          <w:color w:val="auto"/>
          <w:spacing w:val="14"/>
          <w:w w:val="110"/>
        </w:rPr>
        <w:t xml:space="preserve"> </w:t>
      </w:r>
      <w:r w:rsidRPr="00985950">
        <w:rPr>
          <w:color w:val="auto"/>
          <w:w w:val="110"/>
        </w:rPr>
        <w:t>DE</w:t>
      </w:r>
      <w:r w:rsidRPr="00985950">
        <w:rPr>
          <w:color w:val="auto"/>
          <w:spacing w:val="10"/>
          <w:w w:val="110"/>
        </w:rPr>
        <w:t xml:space="preserve"> </w:t>
      </w:r>
      <w:r w:rsidRPr="00985950">
        <w:rPr>
          <w:color w:val="auto"/>
          <w:w w:val="110"/>
        </w:rPr>
        <w:t>FAROL</w:t>
      </w:r>
      <w:r w:rsidRPr="00985950">
        <w:rPr>
          <w:color w:val="auto"/>
          <w:spacing w:val="24"/>
          <w:w w:val="110"/>
        </w:rPr>
        <w:t xml:space="preserve"> </w:t>
      </w:r>
      <w:r w:rsidRPr="00985950">
        <w:rPr>
          <w:color w:val="auto"/>
          <w:spacing w:val="-25"/>
          <w:w w:val="110"/>
        </w:rPr>
        <w:t>"</w:t>
      </w:r>
      <w:r w:rsidRPr="00985950">
        <w:rPr>
          <w:color w:val="auto"/>
          <w:w w:val="110"/>
        </w:rPr>
        <w:t>J</w:t>
      </w:r>
      <w:r w:rsidRPr="00985950">
        <w:rPr>
          <w:color w:val="auto"/>
          <w:spacing w:val="-2"/>
          <w:w w:val="110"/>
        </w:rPr>
        <w:t>O</w:t>
      </w:r>
      <w:r w:rsidRPr="00985950">
        <w:rPr>
          <w:color w:val="auto"/>
          <w:w w:val="110"/>
        </w:rPr>
        <w:t>SÉ</w:t>
      </w:r>
      <w:r w:rsidRPr="00985950">
        <w:rPr>
          <w:color w:val="auto"/>
          <w:spacing w:val="-6"/>
          <w:w w:val="110"/>
        </w:rPr>
        <w:t xml:space="preserve"> </w:t>
      </w:r>
      <w:r w:rsidRPr="00985950">
        <w:rPr>
          <w:color w:val="auto"/>
          <w:w w:val="110"/>
        </w:rPr>
        <w:t>SEMIGU</w:t>
      </w:r>
      <w:r w:rsidRPr="00985950">
        <w:rPr>
          <w:color w:val="auto"/>
          <w:spacing w:val="11"/>
          <w:w w:val="110"/>
        </w:rPr>
        <w:t>E</w:t>
      </w:r>
      <w:r w:rsidRPr="00985950">
        <w:rPr>
          <w:color w:val="auto"/>
          <w:w w:val="110"/>
        </w:rPr>
        <w:t>M"</w:t>
      </w:r>
    </w:p>
    <w:p w14:paraId="2F51F7C0" w14:textId="77777777" w:rsidR="00985950" w:rsidRPr="00985950" w:rsidRDefault="00985950" w:rsidP="00985950">
      <w:pPr>
        <w:pStyle w:val="Corpodetexto"/>
        <w:spacing w:before="5"/>
        <w:ind w:left="1427" w:right="1294"/>
        <w:jc w:val="center"/>
        <w:rPr>
          <w:color w:val="auto"/>
        </w:rPr>
      </w:pPr>
      <w:r w:rsidRPr="00985950">
        <w:rPr>
          <w:color w:val="auto"/>
          <w:spacing w:val="1"/>
          <w:w w:val="105"/>
        </w:rPr>
        <w:t>Farol</w:t>
      </w:r>
      <w:r w:rsidRPr="00985950">
        <w:rPr>
          <w:color w:val="auto"/>
          <w:w w:val="105"/>
        </w:rPr>
        <w:t>,</w:t>
      </w:r>
      <w:r w:rsidRPr="00985950">
        <w:rPr>
          <w:color w:val="auto"/>
          <w:spacing w:val="-30"/>
          <w:w w:val="105"/>
        </w:rPr>
        <w:t xml:space="preserve"> </w:t>
      </w:r>
      <w:r w:rsidRPr="00985950">
        <w:rPr>
          <w:color w:val="auto"/>
          <w:w w:val="105"/>
        </w:rPr>
        <w:t>24</w:t>
      </w:r>
      <w:r w:rsidRPr="00985950">
        <w:rPr>
          <w:color w:val="auto"/>
          <w:spacing w:val="-6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15"/>
          <w:w w:val="105"/>
        </w:rPr>
        <w:t xml:space="preserve"> </w:t>
      </w:r>
      <w:r w:rsidRPr="00985950">
        <w:rPr>
          <w:color w:val="auto"/>
          <w:w w:val="105"/>
        </w:rPr>
        <w:t>março</w:t>
      </w:r>
      <w:r w:rsidRPr="00985950">
        <w:rPr>
          <w:color w:val="auto"/>
          <w:spacing w:val="10"/>
          <w:w w:val="105"/>
        </w:rPr>
        <w:t xml:space="preserve"> </w:t>
      </w:r>
      <w:r w:rsidRPr="00985950">
        <w:rPr>
          <w:color w:val="auto"/>
          <w:w w:val="105"/>
        </w:rPr>
        <w:t>de</w:t>
      </w:r>
      <w:r w:rsidRPr="00985950">
        <w:rPr>
          <w:color w:val="auto"/>
          <w:spacing w:val="-8"/>
          <w:w w:val="105"/>
        </w:rPr>
        <w:t xml:space="preserve"> </w:t>
      </w:r>
      <w:r w:rsidRPr="00985950">
        <w:rPr>
          <w:color w:val="auto"/>
          <w:w w:val="105"/>
        </w:rPr>
        <w:t>2020.</w:t>
      </w:r>
    </w:p>
    <w:p w14:paraId="769A4635" w14:textId="77777777" w:rsidR="00985950" w:rsidRPr="00985950" w:rsidRDefault="00985950" w:rsidP="00985950">
      <w:pPr>
        <w:spacing w:line="220" w:lineRule="exact"/>
        <w:jc w:val="center"/>
      </w:pPr>
    </w:p>
    <w:p w14:paraId="17845EB6" w14:textId="77777777" w:rsidR="00985950" w:rsidRPr="00985950" w:rsidRDefault="00985950" w:rsidP="00985950">
      <w:pPr>
        <w:spacing w:line="220" w:lineRule="exact"/>
        <w:jc w:val="center"/>
      </w:pPr>
    </w:p>
    <w:p w14:paraId="4C321E8B" w14:textId="77777777" w:rsidR="00985950" w:rsidRPr="00985950" w:rsidRDefault="00985950" w:rsidP="00985950">
      <w:pPr>
        <w:spacing w:line="220" w:lineRule="exact"/>
        <w:jc w:val="center"/>
      </w:pPr>
    </w:p>
    <w:p w14:paraId="39CA9DB4" w14:textId="77777777" w:rsidR="00985950" w:rsidRPr="00985950" w:rsidRDefault="00985950" w:rsidP="00985950">
      <w:pPr>
        <w:spacing w:line="220" w:lineRule="exact"/>
        <w:jc w:val="center"/>
      </w:pPr>
    </w:p>
    <w:p w14:paraId="2D10C8C0" w14:textId="77777777" w:rsidR="00985950" w:rsidRPr="00985950" w:rsidRDefault="00985950" w:rsidP="00985950">
      <w:pPr>
        <w:spacing w:before="5" w:line="240" w:lineRule="exact"/>
        <w:jc w:val="center"/>
        <w:rPr>
          <w:sz w:val="24"/>
          <w:szCs w:val="24"/>
        </w:rPr>
      </w:pPr>
    </w:p>
    <w:p w14:paraId="77F236BA" w14:textId="77777777" w:rsidR="00985950" w:rsidRPr="00985950" w:rsidRDefault="00985950" w:rsidP="00985950">
      <w:pPr>
        <w:pStyle w:val="Corpodetexto"/>
        <w:ind w:left="1420" w:right="1294"/>
        <w:jc w:val="center"/>
        <w:rPr>
          <w:color w:val="auto"/>
          <w:sz w:val="23"/>
          <w:szCs w:val="23"/>
        </w:rPr>
      </w:pPr>
      <w:r w:rsidRPr="00985950">
        <w:rPr>
          <w:color w:val="auto"/>
          <w:spacing w:val="1"/>
          <w:w w:val="105"/>
        </w:rPr>
        <w:t>AN</w:t>
      </w:r>
      <w:r w:rsidRPr="00985950">
        <w:rPr>
          <w:color w:val="auto"/>
          <w:w w:val="105"/>
        </w:rPr>
        <w:t>GELA</w:t>
      </w:r>
      <w:r w:rsidRPr="00985950">
        <w:rPr>
          <w:color w:val="auto"/>
          <w:spacing w:val="28"/>
          <w:w w:val="105"/>
        </w:rPr>
        <w:t xml:space="preserve"> </w:t>
      </w:r>
      <w:r w:rsidRPr="00985950">
        <w:rPr>
          <w:color w:val="auto"/>
          <w:w w:val="105"/>
        </w:rPr>
        <w:t>MOREIRA</w:t>
      </w:r>
      <w:r w:rsidRPr="00985950">
        <w:rPr>
          <w:color w:val="auto"/>
          <w:spacing w:val="52"/>
          <w:w w:val="105"/>
        </w:rPr>
        <w:t xml:space="preserve"> </w:t>
      </w:r>
      <w:r w:rsidRPr="00985950">
        <w:rPr>
          <w:color w:val="auto"/>
          <w:spacing w:val="1"/>
          <w:w w:val="105"/>
        </w:rPr>
        <w:t>KRA</w:t>
      </w:r>
      <w:r w:rsidRPr="00985950">
        <w:rPr>
          <w:color w:val="auto"/>
          <w:spacing w:val="2"/>
          <w:w w:val="105"/>
        </w:rPr>
        <w:t>US</w:t>
      </w:r>
    </w:p>
    <w:p w14:paraId="222A7AA1" w14:textId="00B2B8A6" w:rsidR="00985950" w:rsidRPr="00985950" w:rsidRDefault="00985950" w:rsidP="00985950">
      <w:pPr>
        <w:pStyle w:val="Corpodetexto"/>
        <w:spacing w:before="5"/>
        <w:ind w:left="1443" w:right="1294"/>
        <w:jc w:val="center"/>
        <w:rPr>
          <w:color w:val="auto"/>
        </w:rPr>
      </w:pPr>
      <w:r w:rsidRPr="00985950">
        <w:rPr>
          <w:color w:val="auto"/>
        </w:rPr>
        <w:t>Prefeita</w:t>
      </w:r>
      <w:r w:rsidRPr="00985950">
        <w:rPr>
          <w:color w:val="auto"/>
          <w:spacing w:val="29"/>
        </w:rPr>
        <w:t xml:space="preserve"> </w:t>
      </w:r>
      <w:r w:rsidRPr="00985950">
        <w:rPr>
          <w:color w:val="auto"/>
        </w:rPr>
        <w:t>Municipa</w:t>
      </w:r>
      <w:r>
        <w:rPr>
          <w:color w:val="auto"/>
          <w:spacing w:val="-30"/>
        </w:rPr>
        <w:t xml:space="preserve">l </w:t>
      </w:r>
    </w:p>
    <w:p w14:paraId="385E9616" w14:textId="77777777" w:rsidR="00E36C1D" w:rsidRDefault="00E36C1D" w:rsidP="00985950"/>
    <w:sectPr w:rsidR="00E36C1D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B80FC" w14:textId="77777777" w:rsidR="00DB3829" w:rsidRDefault="00DB3829">
      <w:r>
        <w:separator/>
      </w:r>
    </w:p>
  </w:endnote>
  <w:endnote w:type="continuationSeparator" w:id="0">
    <w:p w14:paraId="696A2A9D" w14:textId="77777777" w:rsidR="00DB3829" w:rsidRDefault="00DB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4EEC2" w14:textId="77777777" w:rsidR="00DB3829" w:rsidRDefault="00DB3829">
      <w:r>
        <w:separator/>
      </w:r>
    </w:p>
  </w:footnote>
  <w:footnote w:type="continuationSeparator" w:id="0">
    <w:p w14:paraId="5FE75826" w14:textId="77777777" w:rsidR="00DB3829" w:rsidRDefault="00DB3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804B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14:paraId="38D62D1A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4541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85950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52322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4E3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B3829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  <w:style w:type="paragraph" w:customStyle="1" w:styleId="TableParagraph">
    <w:name w:val="Table Paragraph"/>
    <w:basedOn w:val="Normal"/>
    <w:uiPriority w:val="1"/>
    <w:qFormat/>
    <w:rsid w:val="0098595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98595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45B11-924F-4C40-B824-D9DBE8B39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2020-05-12T18:03:00Z</dcterms:created>
  <dcterms:modified xsi:type="dcterms:W3CDTF">2020-05-12T18:03:00Z</dcterms:modified>
</cp:coreProperties>
</file>