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A214C6A" w:rsidR="001155BA" w:rsidRPr="00D165EE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165EE">
        <w:rPr>
          <w:b/>
          <w:bCs/>
          <w:color w:val="000000"/>
          <w:sz w:val="24"/>
          <w:szCs w:val="24"/>
        </w:rPr>
        <w:t xml:space="preserve">PORTARIA Nº </w:t>
      </w:r>
      <w:r w:rsidR="00D165EE">
        <w:rPr>
          <w:b/>
          <w:bCs/>
          <w:color w:val="000000"/>
          <w:sz w:val="24"/>
          <w:szCs w:val="24"/>
        </w:rPr>
        <w:t>1</w:t>
      </w:r>
      <w:r w:rsidR="00852E4B">
        <w:rPr>
          <w:b/>
          <w:bCs/>
          <w:color w:val="000000"/>
          <w:sz w:val="24"/>
          <w:szCs w:val="24"/>
        </w:rPr>
        <w:t>8</w:t>
      </w:r>
      <w:r w:rsidR="00BE7C81">
        <w:rPr>
          <w:b/>
          <w:bCs/>
          <w:color w:val="000000"/>
          <w:sz w:val="24"/>
          <w:szCs w:val="24"/>
        </w:rPr>
        <w:t>5</w:t>
      </w:r>
      <w:r w:rsidRPr="00D165EE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2EA762" w14:textId="2D6F4499" w:rsidR="00D165EE" w:rsidRPr="00D165EE" w:rsidRDefault="00D165EE" w:rsidP="00D165EE">
      <w:pPr>
        <w:ind w:left="3540" w:right="-1"/>
        <w:jc w:val="both"/>
        <w:rPr>
          <w:b/>
          <w:smallCaps/>
          <w:sz w:val="24"/>
          <w:szCs w:val="24"/>
        </w:rPr>
      </w:pPr>
      <w:r w:rsidRPr="00D165EE">
        <w:rPr>
          <w:b/>
          <w:smallCaps/>
          <w:sz w:val="24"/>
          <w:szCs w:val="24"/>
        </w:rPr>
        <w:t xml:space="preserve">SÚMULA: </w:t>
      </w:r>
      <w:r w:rsidRPr="00D165EE">
        <w:rPr>
          <w:rFonts w:eastAsia="Arial"/>
          <w:b/>
          <w:color w:val="000000"/>
          <w:sz w:val="24"/>
          <w:szCs w:val="24"/>
        </w:rPr>
        <w:t xml:space="preserve">CONCEDE GRATIFICAÇÃO DE FUNÇÃO AO SERVIDOR </w:t>
      </w:r>
      <w:r w:rsidR="00F346D1" w:rsidRPr="00F346D1">
        <w:rPr>
          <w:b/>
          <w:smallCaps/>
          <w:sz w:val="24"/>
          <w:szCs w:val="24"/>
        </w:rPr>
        <w:t>JOEL CORDEIRO</w:t>
      </w:r>
      <w:r w:rsidR="00F346D1">
        <w:rPr>
          <w:b/>
          <w:smallCaps/>
          <w:sz w:val="24"/>
          <w:szCs w:val="24"/>
        </w:rPr>
        <w:t xml:space="preserve"> </w:t>
      </w:r>
      <w:r w:rsidRPr="00D165EE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540D5360" w14:textId="77777777" w:rsidR="007106D5" w:rsidRPr="00D165EE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D165EE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7D270A22" w14:textId="77777777" w:rsidR="00D165EE" w:rsidRPr="00D165EE" w:rsidRDefault="00D165EE" w:rsidP="00D165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165EE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165EE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165EE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D165EE">
        <w:rPr>
          <w:rFonts w:eastAsia="Arial"/>
          <w:b/>
          <w:bCs/>
          <w:sz w:val="24"/>
          <w:szCs w:val="24"/>
        </w:rPr>
        <w:t>L</w:t>
      </w:r>
      <w:r w:rsidRPr="00D165EE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RESOLVE:</w:t>
      </w:r>
    </w:p>
    <w:p w14:paraId="02DD671A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E349780" w:rsidR="00866684" w:rsidRPr="00D165EE" w:rsidRDefault="001155BA" w:rsidP="000509F8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D165EE">
        <w:rPr>
          <w:sz w:val="24"/>
          <w:szCs w:val="24"/>
        </w:rPr>
        <w:t>I –</w:t>
      </w:r>
      <w:r w:rsidR="00F725A4" w:rsidRPr="00D165EE">
        <w:rPr>
          <w:sz w:val="24"/>
          <w:szCs w:val="24"/>
        </w:rPr>
        <w:t xml:space="preserve"> Conceder </w:t>
      </w:r>
      <w:r w:rsidR="00FB19BB" w:rsidRPr="00D165EE">
        <w:rPr>
          <w:sz w:val="24"/>
          <w:szCs w:val="24"/>
        </w:rPr>
        <w:t>ao</w:t>
      </w:r>
      <w:r w:rsidR="00F725A4" w:rsidRPr="00D165EE">
        <w:rPr>
          <w:sz w:val="24"/>
          <w:szCs w:val="24"/>
        </w:rPr>
        <w:t xml:space="preserve"> </w:t>
      </w:r>
      <w:r w:rsidR="00F725A4" w:rsidRPr="00D165EE">
        <w:rPr>
          <w:bCs/>
          <w:sz w:val="24"/>
          <w:szCs w:val="24"/>
        </w:rPr>
        <w:t xml:space="preserve">servidor </w:t>
      </w:r>
      <w:r w:rsidR="00F346D1" w:rsidRPr="00F346D1">
        <w:rPr>
          <w:b/>
          <w:smallCaps/>
          <w:sz w:val="24"/>
          <w:szCs w:val="24"/>
        </w:rPr>
        <w:t>JOEL CORDEIRO</w:t>
      </w:r>
      <w:r w:rsidR="00F725A4" w:rsidRPr="00D165EE">
        <w:rPr>
          <w:sz w:val="24"/>
          <w:szCs w:val="24"/>
        </w:rPr>
        <w:t xml:space="preserve">, portador da RG: </w:t>
      </w:r>
      <w:r w:rsidR="00F346D1" w:rsidRPr="00F346D1">
        <w:rPr>
          <w:sz w:val="24"/>
          <w:szCs w:val="24"/>
        </w:rPr>
        <w:t>4.902.699-4</w:t>
      </w:r>
      <w:r w:rsidR="00F346D1">
        <w:rPr>
          <w:sz w:val="24"/>
          <w:szCs w:val="24"/>
        </w:rPr>
        <w:t xml:space="preserve"> </w:t>
      </w:r>
      <w:r w:rsidR="00F725A4" w:rsidRPr="00D165EE">
        <w:rPr>
          <w:sz w:val="24"/>
          <w:szCs w:val="24"/>
        </w:rPr>
        <w:t xml:space="preserve">- PR e do CPF: </w:t>
      </w:r>
      <w:r w:rsidR="00F346D1" w:rsidRPr="00F346D1">
        <w:rPr>
          <w:sz w:val="24"/>
          <w:szCs w:val="24"/>
        </w:rPr>
        <w:t>735.000.119-34</w:t>
      </w:r>
      <w:r w:rsidR="00F725A4" w:rsidRPr="00D165EE">
        <w:rPr>
          <w:sz w:val="24"/>
          <w:szCs w:val="24"/>
        </w:rPr>
        <w:t xml:space="preserve">, </w:t>
      </w:r>
      <w:r w:rsidR="00F725A4" w:rsidRPr="00D165EE">
        <w:rPr>
          <w:bCs/>
          <w:sz w:val="24"/>
          <w:szCs w:val="24"/>
        </w:rPr>
        <w:t>ocupante do cargo efetivo</w:t>
      </w:r>
      <w:r w:rsidR="002634A7">
        <w:rPr>
          <w:bCs/>
          <w:sz w:val="24"/>
          <w:szCs w:val="24"/>
        </w:rPr>
        <w:t xml:space="preserve">, </w:t>
      </w:r>
      <w:r w:rsidR="00F725A4" w:rsidRPr="00D165EE">
        <w:rPr>
          <w:b/>
          <w:sz w:val="24"/>
          <w:szCs w:val="24"/>
        </w:rPr>
        <w:t>Gratificação de Função</w:t>
      </w:r>
      <w:r w:rsidR="00F725A4" w:rsidRPr="00D165EE">
        <w:rPr>
          <w:bCs/>
          <w:sz w:val="24"/>
          <w:szCs w:val="24"/>
        </w:rPr>
        <w:t xml:space="preserve"> </w:t>
      </w:r>
      <w:r w:rsidR="00D165EE" w:rsidRPr="00D165EE">
        <w:rPr>
          <w:bCs/>
          <w:sz w:val="24"/>
          <w:szCs w:val="24"/>
        </w:rPr>
        <w:t xml:space="preserve">no valor </w:t>
      </w:r>
      <w:r w:rsidR="00F725A4" w:rsidRPr="00D165EE">
        <w:rPr>
          <w:bCs/>
          <w:sz w:val="24"/>
          <w:szCs w:val="24"/>
        </w:rPr>
        <w:t xml:space="preserve">de </w:t>
      </w:r>
      <w:r w:rsidR="00A0152F">
        <w:rPr>
          <w:b/>
          <w:sz w:val="24"/>
          <w:szCs w:val="24"/>
        </w:rPr>
        <w:t>4</w:t>
      </w:r>
      <w:r w:rsidR="00F725A4" w:rsidRPr="00D165EE">
        <w:rPr>
          <w:b/>
          <w:sz w:val="24"/>
          <w:szCs w:val="24"/>
        </w:rPr>
        <w:t>0% (</w:t>
      </w:r>
      <w:r w:rsidR="00A0152F">
        <w:rPr>
          <w:b/>
          <w:sz w:val="24"/>
          <w:szCs w:val="24"/>
        </w:rPr>
        <w:t>quarenta</w:t>
      </w:r>
      <w:r w:rsidR="00F725A4" w:rsidRPr="00D165EE">
        <w:rPr>
          <w:b/>
          <w:sz w:val="24"/>
          <w:szCs w:val="24"/>
        </w:rPr>
        <w:t xml:space="preserve"> por cento)</w:t>
      </w:r>
      <w:r w:rsidR="00F725A4" w:rsidRPr="00D165EE">
        <w:rPr>
          <w:bCs/>
          <w:sz w:val="24"/>
          <w:szCs w:val="24"/>
        </w:rPr>
        <w:t xml:space="preserve"> do vencimento, </w:t>
      </w:r>
      <w:r w:rsidR="00BE7C81">
        <w:rPr>
          <w:bCs/>
          <w:sz w:val="24"/>
          <w:szCs w:val="24"/>
        </w:rPr>
        <w:t xml:space="preserve">adicionando às suas atividades a função de lubrificação </w:t>
      </w:r>
      <w:r w:rsidR="000509F8">
        <w:rPr>
          <w:bCs/>
          <w:sz w:val="24"/>
          <w:szCs w:val="24"/>
        </w:rPr>
        <w:t>de</w:t>
      </w:r>
      <w:r w:rsidR="00BE7C81">
        <w:rPr>
          <w:bCs/>
          <w:sz w:val="24"/>
          <w:szCs w:val="24"/>
        </w:rPr>
        <w:t xml:space="preserve"> veículos </w:t>
      </w:r>
      <w:r w:rsidR="000509F8">
        <w:rPr>
          <w:bCs/>
          <w:sz w:val="24"/>
          <w:szCs w:val="24"/>
        </w:rPr>
        <w:t>que compõe ou de propriedade da frota do município.</w:t>
      </w:r>
    </w:p>
    <w:p w14:paraId="58DA88D0" w14:textId="33EC733D" w:rsidR="00D165EE" w:rsidRPr="00625347" w:rsidRDefault="00D165EE" w:rsidP="00D165EE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 a partir de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julh</w:t>
      </w:r>
      <w:r w:rsidRPr="00625347">
        <w:rPr>
          <w:sz w:val="24"/>
          <w:szCs w:val="24"/>
        </w:rPr>
        <w:t>o de 2021.</w:t>
      </w:r>
    </w:p>
    <w:p w14:paraId="7F89B19B" w14:textId="1CC927FE" w:rsidR="001155BA" w:rsidRPr="00D165EE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165EE">
        <w:rPr>
          <w:sz w:val="24"/>
          <w:szCs w:val="24"/>
        </w:rPr>
        <w:t>I</w:t>
      </w:r>
      <w:r w:rsidR="00F725A4" w:rsidRPr="00D165EE">
        <w:rPr>
          <w:sz w:val="24"/>
          <w:szCs w:val="24"/>
        </w:rPr>
        <w:t>II</w:t>
      </w:r>
      <w:r w:rsidRPr="00D165EE">
        <w:rPr>
          <w:sz w:val="24"/>
          <w:szCs w:val="24"/>
        </w:rPr>
        <w:t xml:space="preserve"> - </w:t>
      </w:r>
      <w:r w:rsidR="00313567">
        <w:rPr>
          <w:sz w:val="24"/>
          <w:szCs w:val="24"/>
        </w:rPr>
        <w:t>Registre-se, Publique-se e Intime-se.</w:t>
      </w:r>
    </w:p>
    <w:p w14:paraId="606F894F" w14:textId="77777777" w:rsidR="001155BA" w:rsidRPr="00D165EE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>Paço Municipal “</w:t>
      </w:r>
      <w:r w:rsidRPr="00D165EE">
        <w:rPr>
          <w:i/>
          <w:sz w:val="24"/>
          <w:szCs w:val="24"/>
        </w:rPr>
        <w:t>José Semiguem</w:t>
      </w:r>
      <w:r w:rsidRPr="00D165EE">
        <w:rPr>
          <w:sz w:val="24"/>
          <w:szCs w:val="24"/>
        </w:rPr>
        <w:t xml:space="preserve">” </w:t>
      </w:r>
    </w:p>
    <w:p w14:paraId="572826B4" w14:textId="6ADB09EE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 xml:space="preserve"> Farol, </w:t>
      </w:r>
      <w:r w:rsidR="00FB19BB" w:rsidRPr="00D165EE">
        <w:rPr>
          <w:sz w:val="24"/>
          <w:szCs w:val="24"/>
        </w:rPr>
        <w:t>0</w:t>
      </w:r>
      <w:r w:rsidR="002634A7">
        <w:rPr>
          <w:sz w:val="24"/>
          <w:szCs w:val="24"/>
        </w:rPr>
        <w:t>1</w:t>
      </w:r>
      <w:r w:rsidRPr="00D165EE">
        <w:rPr>
          <w:sz w:val="24"/>
          <w:szCs w:val="24"/>
        </w:rPr>
        <w:t xml:space="preserve"> de </w:t>
      </w:r>
      <w:r w:rsidR="00D165EE">
        <w:rPr>
          <w:sz w:val="24"/>
          <w:szCs w:val="24"/>
        </w:rPr>
        <w:t>ju</w:t>
      </w:r>
      <w:r w:rsidR="002634A7">
        <w:rPr>
          <w:sz w:val="24"/>
          <w:szCs w:val="24"/>
        </w:rPr>
        <w:t>l</w:t>
      </w:r>
      <w:r w:rsidR="00D165EE">
        <w:rPr>
          <w:sz w:val="24"/>
          <w:szCs w:val="24"/>
        </w:rPr>
        <w:t>h</w:t>
      </w:r>
      <w:r w:rsidRPr="00D165EE">
        <w:rPr>
          <w:sz w:val="24"/>
          <w:szCs w:val="24"/>
        </w:rPr>
        <w:t>o de 2021.</w:t>
      </w:r>
    </w:p>
    <w:p w14:paraId="3A61BA68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  <w:r w:rsidRPr="00D165EE">
        <w:rPr>
          <w:b/>
          <w:bCs/>
          <w:sz w:val="24"/>
          <w:szCs w:val="24"/>
        </w:rPr>
        <w:t>OCLÉCIO DE FREITAS MENE</w:t>
      </w:r>
      <w:r w:rsidR="0065074B" w:rsidRPr="00D165EE">
        <w:rPr>
          <w:b/>
          <w:bCs/>
          <w:sz w:val="24"/>
          <w:szCs w:val="24"/>
        </w:rPr>
        <w:t>S</w:t>
      </w:r>
      <w:r w:rsidRPr="00D165EE">
        <w:rPr>
          <w:b/>
          <w:bCs/>
          <w:sz w:val="24"/>
          <w:szCs w:val="24"/>
        </w:rPr>
        <w:t>ES</w:t>
      </w:r>
    </w:p>
    <w:p w14:paraId="33775D31" w14:textId="77777777" w:rsidR="001155BA" w:rsidRPr="00D165EE" w:rsidRDefault="001155BA" w:rsidP="001155BA">
      <w:pPr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0C85C" w14:textId="77777777" w:rsidR="00E14E88" w:rsidRDefault="00E14E88">
      <w:r>
        <w:separator/>
      </w:r>
    </w:p>
  </w:endnote>
  <w:endnote w:type="continuationSeparator" w:id="0">
    <w:p w14:paraId="508E0FB0" w14:textId="77777777" w:rsidR="00E14E88" w:rsidRDefault="00E1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5FFED" w14:textId="77777777" w:rsidR="00E14E88" w:rsidRDefault="00E14E88">
      <w:r>
        <w:separator/>
      </w:r>
    </w:p>
  </w:footnote>
  <w:footnote w:type="continuationSeparator" w:id="0">
    <w:p w14:paraId="734940FC" w14:textId="77777777" w:rsidR="00E14E88" w:rsidRDefault="00E14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9F8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4A7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3567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6879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4E2C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2E4B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152F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56DEF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E7C81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165EE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4E88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46D1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162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37</cp:revision>
  <cp:lastPrinted>2014-10-13T19:47:00Z</cp:lastPrinted>
  <dcterms:created xsi:type="dcterms:W3CDTF">2021-01-02T18:06:00Z</dcterms:created>
  <dcterms:modified xsi:type="dcterms:W3CDTF">2021-07-01T16:51:00Z</dcterms:modified>
</cp:coreProperties>
</file>