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3AD8B22C" w:rsidR="001155BA" w:rsidRPr="002C4E2F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2C4E2F">
        <w:rPr>
          <w:b/>
          <w:bCs/>
          <w:color w:val="000000"/>
          <w:sz w:val="24"/>
          <w:szCs w:val="24"/>
        </w:rPr>
        <w:t xml:space="preserve">PORTARIA Nº </w:t>
      </w:r>
      <w:r w:rsidR="002C4E2F" w:rsidRPr="002C4E2F">
        <w:rPr>
          <w:b/>
          <w:bCs/>
          <w:color w:val="000000"/>
          <w:sz w:val="24"/>
          <w:szCs w:val="24"/>
        </w:rPr>
        <w:t>23</w:t>
      </w:r>
      <w:r w:rsidR="00EE0A23" w:rsidRPr="002C4E2F">
        <w:rPr>
          <w:b/>
          <w:bCs/>
          <w:color w:val="000000"/>
          <w:sz w:val="24"/>
          <w:szCs w:val="24"/>
        </w:rPr>
        <w:t>1</w:t>
      </w:r>
      <w:r w:rsidR="002C4E2F" w:rsidRPr="002C4E2F">
        <w:rPr>
          <w:b/>
          <w:bCs/>
          <w:color w:val="000000"/>
          <w:sz w:val="24"/>
          <w:szCs w:val="24"/>
        </w:rPr>
        <w:t>/</w:t>
      </w:r>
      <w:r w:rsidRPr="002C4E2F">
        <w:rPr>
          <w:b/>
          <w:bCs/>
          <w:color w:val="000000"/>
          <w:sz w:val="24"/>
          <w:szCs w:val="24"/>
        </w:rPr>
        <w:t>2021</w:t>
      </w:r>
    </w:p>
    <w:p w14:paraId="7C8C48C4" w14:textId="77777777" w:rsidR="007106D5" w:rsidRPr="002C4E2F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2C4E2F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1EA072B2" w:rsidR="007106D5" w:rsidRPr="002C4E2F" w:rsidRDefault="001155BA" w:rsidP="00802A36">
      <w:pPr>
        <w:ind w:left="3540" w:right="-1"/>
        <w:jc w:val="both"/>
        <w:rPr>
          <w:b/>
          <w:smallCaps/>
          <w:sz w:val="24"/>
          <w:szCs w:val="24"/>
        </w:rPr>
      </w:pPr>
      <w:r w:rsidRPr="002C4E2F">
        <w:rPr>
          <w:b/>
          <w:smallCaps/>
          <w:sz w:val="24"/>
          <w:szCs w:val="24"/>
        </w:rPr>
        <w:t>SÚMULA:</w:t>
      </w:r>
      <w:r w:rsidR="00866684" w:rsidRPr="002C4E2F">
        <w:rPr>
          <w:b/>
          <w:smallCaps/>
          <w:sz w:val="24"/>
          <w:szCs w:val="24"/>
        </w:rPr>
        <w:t xml:space="preserve"> </w:t>
      </w:r>
      <w:r w:rsidR="00675ECD" w:rsidRPr="002C4E2F">
        <w:rPr>
          <w:b/>
          <w:smallCaps/>
          <w:sz w:val="24"/>
          <w:szCs w:val="24"/>
        </w:rPr>
        <w:t>CONCEDE LICENÇA</w:t>
      </w:r>
      <w:r w:rsidR="00802A36" w:rsidRPr="002C4E2F">
        <w:rPr>
          <w:b/>
          <w:smallCaps/>
          <w:sz w:val="24"/>
          <w:szCs w:val="24"/>
        </w:rPr>
        <w:t xml:space="preserve"> </w:t>
      </w:r>
      <w:r w:rsidR="00802A36" w:rsidRPr="002C4E2F">
        <w:rPr>
          <w:b/>
          <w:bCs/>
          <w:sz w:val="24"/>
          <w:szCs w:val="24"/>
        </w:rPr>
        <w:t>PARA TRATAR DE INTERESSES PARTICULARES</w:t>
      </w:r>
      <w:r w:rsidR="00805174" w:rsidRPr="002C4E2F">
        <w:rPr>
          <w:b/>
          <w:smallCaps/>
          <w:sz w:val="24"/>
          <w:szCs w:val="24"/>
        </w:rPr>
        <w:t xml:space="preserve"> </w:t>
      </w:r>
      <w:r w:rsidR="002C4E2F" w:rsidRPr="002C4E2F">
        <w:rPr>
          <w:b/>
          <w:smallCaps/>
          <w:sz w:val="24"/>
          <w:szCs w:val="24"/>
        </w:rPr>
        <w:t>AO</w:t>
      </w:r>
      <w:r w:rsidR="00675ECD" w:rsidRPr="002C4E2F">
        <w:rPr>
          <w:b/>
          <w:smallCaps/>
          <w:sz w:val="24"/>
          <w:szCs w:val="24"/>
        </w:rPr>
        <w:t xml:space="preserve"> SERVIDOR</w:t>
      </w:r>
      <w:r w:rsidR="00802A36" w:rsidRPr="002C4E2F">
        <w:rPr>
          <w:b/>
          <w:smallCaps/>
          <w:sz w:val="24"/>
          <w:szCs w:val="24"/>
        </w:rPr>
        <w:t xml:space="preserve"> </w:t>
      </w:r>
      <w:r w:rsidR="002C4E2F" w:rsidRPr="002C4E2F">
        <w:rPr>
          <w:b/>
          <w:smallCaps/>
          <w:sz w:val="24"/>
          <w:szCs w:val="24"/>
        </w:rPr>
        <w:t>ADEMIR ALMEIDA DE SOUZA</w:t>
      </w:r>
      <w:r w:rsidR="00675ECD" w:rsidRPr="002C4E2F">
        <w:rPr>
          <w:b/>
          <w:smallCaps/>
          <w:sz w:val="24"/>
          <w:szCs w:val="24"/>
        </w:rPr>
        <w:t>.</w:t>
      </w:r>
    </w:p>
    <w:p w14:paraId="7BF04973" w14:textId="77777777" w:rsidR="007106D5" w:rsidRPr="002C4E2F" w:rsidRDefault="007106D5" w:rsidP="007106D5">
      <w:pPr>
        <w:ind w:left="3540" w:right="-1"/>
        <w:jc w:val="both"/>
        <w:rPr>
          <w:color w:val="000000"/>
          <w:sz w:val="24"/>
          <w:szCs w:val="24"/>
        </w:rPr>
      </w:pPr>
    </w:p>
    <w:p w14:paraId="04FF9FC8" w14:textId="3B385FB5" w:rsidR="00802A36" w:rsidRPr="002C4E2F" w:rsidRDefault="00802A36" w:rsidP="00802A36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2C4E2F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2C4E2F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2C4E2F">
        <w:rPr>
          <w:rFonts w:eastAsia="Arial"/>
          <w:bCs/>
          <w:color w:val="000000"/>
          <w:sz w:val="24"/>
          <w:szCs w:val="24"/>
        </w:rPr>
        <w:t>LEI ORGÂNICA DO MUNICÍPIO E ART. 97 DA LEI 022/1993, ESTATUTO DOS SERVIDORES PÚBLICOS,</w:t>
      </w:r>
    </w:p>
    <w:p w14:paraId="0CB5C841" w14:textId="77777777" w:rsidR="001155BA" w:rsidRPr="002C4E2F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2C4E2F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2C4E2F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2C4E2F">
        <w:rPr>
          <w:bCs/>
          <w:sz w:val="24"/>
          <w:szCs w:val="24"/>
        </w:rPr>
        <w:t>RESOLVE:</w:t>
      </w:r>
    </w:p>
    <w:p w14:paraId="02DD671A" w14:textId="77777777" w:rsidR="001155BA" w:rsidRPr="002C4E2F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02C8FD42" w14:textId="77777777" w:rsidR="001155BA" w:rsidRPr="002C4E2F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2C4E2F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165CFA09" w14:textId="5265F39F" w:rsidR="00675ECD" w:rsidRPr="002C4E2F" w:rsidRDefault="00675ECD" w:rsidP="00675ECD">
      <w:pPr>
        <w:spacing w:line="360" w:lineRule="auto"/>
        <w:ind w:firstLine="708"/>
        <w:jc w:val="both"/>
        <w:rPr>
          <w:sz w:val="24"/>
          <w:szCs w:val="24"/>
        </w:rPr>
      </w:pPr>
      <w:r w:rsidRPr="002C4E2F">
        <w:rPr>
          <w:sz w:val="24"/>
          <w:szCs w:val="24"/>
        </w:rPr>
        <w:t xml:space="preserve">I </w:t>
      </w:r>
      <w:r w:rsidR="002C4E2F">
        <w:rPr>
          <w:sz w:val="24"/>
          <w:szCs w:val="24"/>
        </w:rPr>
        <w:t>–</w:t>
      </w:r>
      <w:r w:rsidRPr="002C4E2F">
        <w:rPr>
          <w:sz w:val="24"/>
          <w:szCs w:val="24"/>
        </w:rPr>
        <w:t xml:space="preserve"> Conceder</w:t>
      </w:r>
      <w:r w:rsidR="002C4E2F">
        <w:rPr>
          <w:sz w:val="24"/>
          <w:szCs w:val="24"/>
        </w:rPr>
        <w:t>,</w:t>
      </w:r>
      <w:r w:rsidRPr="002C4E2F">
        <w:rPr>
          <w:sz w:val="24"/>
          <w:szCs w:val="24"/>
        </w:rPr>
        <w:t xml:space="preserve"> </w:t>
      </w:r>
      <w:r w:rsidR="00CE7E38" w:rsidRPr="002C4E2F">
        <w:rPr>
          <w:sz w:val="24"/>
          <w:szCs w:val="24"/>
        </w:rPr>
        <w:t>a pedido</w:t>
      </w:r>
      <w:r w:rsidR="002C4E2F">
        <w:rPr>
          <w:sz w:val="24"/>
          <w:szCs w:val="24"/>
        </w:rPr>
        <w:t>,</w:t>
      </w:r>
      <w:r w:rsidR="00CE7E38" w:rsidRPr="002C4E2F">
        <w:rPr>
          <w:sz w:val="24"/>
          <w:szCs w:val="24"/>
        </w:rPr>
        <w:t xml:space="preserve"> </w:t>
      </w:r>
      <w:r w:rsidRPr="002C4E2F">
        <w:rPr>
          <w:sz w:val="24"/>
          <w:szCs w:val="24"/>
        </w:rPr>
        <w:t xml:space="preserve">licença </w:t>
      </w:r>
      <w:r w:rsidR="00805174" w:rsidRPr="002C4E2F">
        <w:rPr>
          <w:sz w:val="24"/>
          <w:szCs w:val="24"/>
        </w:rPr>
        <w:t>para tratar de interesses particulares</w:t>
      </w:r>
      <w:r w:rsidR="006A486E" w:rsidRPr="002C4E2F">
        <w:rPr>
          <w:sz w:val="24"/>
          <w:szCs w:val="24"/>
        </w:rPr>
        <w:t>, sem remuneração,</w:t>
      </w:r>
      <w:r w:rsidR="00805174" w:rsidRPr="002C4E2F">
        <w:rPr>
          <w:sz w:val="24"/>
          <w:szCs w:val="24"/>
        </w:rPr>
        <w:t xml:space="preserve"> pelo período</w:t>
      </w:r>
      <w:r w:rsidRPr="002C4E2F">
        <w:rPr>
          <w:sz w:val="24"/>
          <w:szCs w:val="24"/>
        </w:rPr>
        <w:t xml:space="preserve"> de </w:t>
      </w:r>
      <w:r w:rsidRPr="002C4E2F">
        <w:rPr>
          <w:bCs/>
          <w:sz w:val="24"/>
          <w:szCs w:val="24"/>
        </w:rPr>
        <w:t>0</w:t>
      </w:r>
      <w:r w:rsidR="00802A36" w:rsidRPr="002C4E2F">
        <w:rPr>
          <w:bCs/>
          <w:sz w:val="24"/>
          <w:szCs w:val="24"/>
        </w:rPr>
        <w:t>6</w:t>
      </w:r>
      <w:r w:rsidRPr="002C4E2F">
        <w:rPr>
          <w:bCs/>
          <w:sz w:val="24"/>
          <w:szCs w:val="24"/>
        </w:rPr>
        <w:t xml:space="preserve"> (</w:t>
      </w:r>
      <w:r w:rsidR="00802A36" w:rsidRPr="002C4E2F">
        <w:rPr>
          <w:bCs/>
          <w:sz w:val="24"/>
          <w:szCs w:val="24"/>
        </w:rPr>
        <w:t>seis</w:t>
      </w:r>
      <w:r w:rsidRPr="002C4E2F">
        <w:rPr>
          <w:bCs/>
          <w:sz w:val="24"/>
          <w:szCs w:val="24"/>
        </w:rPr>
        <w:t>)</w:t>
      </w:r>
      <w:r w:rsidRPr="002C4E2F">
        <w:rPr>
          <w:b/>
          <w:sz w:val="24"/>
          <w:szCs w:val="24"/>
        </w:rPr>
        <w:t xml:space="preserve"> </w:t>
      </w:r>
      <w:r w:rsidR="00802A36" w:rsidRPr="002C4E2F">
        <w:rPr>
          <w:sz w:val="24"/>
          <w:szCs w:val="24"/>
        </w:rPr>
        <w:t>meses</w:t>
      </w:r>
      <w:r w:rsidRPr="002C4E2F">
        <w:rPr>
          <w:sz w:val="24"/>
          <w:szCs w:val="24"/>
        </w:rPr>
        <w:t xml:space="preserve"> </w:t>
      </w:r>
      <w:r w:rsidR="002C4E2F" w:rsidRPr="002C4E2F">
        <w:rPr>
          <w:sz w:val="24"/>
          <w:szCs w:val="24"/>
        </w:rPr>
        <w:t>ao</w:t>
      </w:r>
      <w:r w:rsidRPr="002C4E2F">
        <w:rPr>
          <w:sz w:val="24"/>
          <w:szCs w:val="24"/>
        </w:rPr>
        <w:t xml:space="preserve"> servidor</w:t>
      </w:r>
      <w:r w:rsidRPr="002C4E2F">
        <w:rPr>
          <w:b/>
          <w:smallCaps/>
          <w:sz w:val="24"/>
          <w:szCs w:val="24"/>
        </w:rPr>
        <w:t xml:space="preserve"> </w:t>
      </w:r>
      <w:r w:rsidR="002C4E2F" w:rsidRPr="002C4E2F">
        <w:rPr>
          <w:b/>
          <w:smallCaps/>
          <w:sz w:val="24"/>
          <w:szCs w:val="24"/>
        </w:rPr>
        <w:t>ADEMIR ALMEIDA DE SOUZA</w:t>
      </w:r>
      <w:r w:rsidRPr="002C4E2F">
        <w:rPr>
          <w:bCs/>
          <w:smallCaps/>
          <w:sz w:val="24"/>
          <w:szCs w:val="24"/>
        </w:rPr>
        <w:t xml:space="preserve">, </w:t>
      </w:r>
      <w:r w:rsidRPr="002C4E2F">
        <w:rPr>
          <w:sz w:val="24"/>
          <w:szCs w:val="24"/>
        </w:rPr>
        <w:t xml:space="preserve">portador do RG: </w:t>
      </w:r>
      <w:r w:rsidR="002C4E2F" w:rsidRPr="002C4E2F">
        <w:rPr>
          <w:sz w:val="24"/>
          <w:szCs w:val="24"/>
        </w:rPr>
        <w:t>4.614.228-4</w:t>
      </w:r>
      <w:r w:rsidR="002C4E2F" w:rsidRPr="002C4E2F">
        <w:rPr>
          <w:sz w:val="24"/>
          <w:szCs w:val="24"/>
        </w:rPr>
        <w:t xml:space="preserve"> – PR </w:t>
      </w:r>
      <w:r w:rsidRPr="002C4E2F">
        <w:rPr>
          <w:sz w:val="24"/>
          <w:szCs w:val="24"/>
        </w:rPr>
        <w:t xml:space="preserve">e do CPF: </w:t>
      </w:r>
      <w:r w:rsidR="002C4E2F" w:rsidRPr="002C4E2F">
        <w:rPr>
          <w:sz w:val="24"/>
          <w:szCs w:val="24"/>
        </w:rPr>
        <w:t>775.449.949-53</w:t>
      </w:r>
      <w:r w:rsidRPr="002C4E2F">
        <w:rPr>
          <w:sz w:val="24"/>
          <w:szCs w:val="24"/>
        </w:rPr>
        <w:t>,</w:t>
      </w:r>
      <w:r w:rsidR="006A486E" w:rsidRPr="002C4E2F">
        <w:rPr>
          <w:sz w:val="24"/>
          <w:szCs w:val="24"/>
        </w:rPr>
        <w:t xml:space="preserve"> ocupante do cargo de </w:t>
      </w:r>
      <w:r w:rsidR="002C4E2F" w:rsidRPr="002C4E2F">
        <w:rPr>
          <w:b/>
          <w:bCs/>
          <w:sz w:val="24"/>
          <w:szCs w:val="24"/>
        </w:rPr>
        <w:t>MOTORISTA</w:t>
      </w:r>
      <w:r w:rsidR="006A486E" w:rsidRPr="002C4E2F">
        <w:rPr>
          <w:sz w:val="24"/>
          <w:szCs w:val="24"/>
        </w:rPr>
        <w:t>,</w:t>
      </w:r>
      <w:r w:rsidRPr="002C4E2F">
        <w:rPr>
          <w:sz w:val="24"/>
          <w:szCs w:val="24"/>
        </w:rPr>
        <w:t xml:space="preserve"> </w:t>
      </w:r>
      <w:r w:rsidR="006A486E" w:rsidRPr="002C4E2F">
        <w:rPr>
          <w:sz w:val="24"/>
          <w:szCs w:val="24"/>
        </w:rPr>
        <w:t xml:space="preserve">a serem usufruídas a partir de </w:t>
      </w:r>
      <w:r w:rsidR="002C4E2F" w:rsidRPr="002C4E2F">
        <w:rPr>
          <w:sz w:val="24"/>
          <w:szCs w:val="24"/>
        </w:rPr>
        <w:t>31</w:t>
      </w:r>
      <w:r w:rsidR="006A486E" w:rsidRPr="002C4E2F">
        <w:rPr>
          <w:sz w:val="24"/>
          <w:szCs w:val="24"/>
        </w:rPr>
        <w:t>/0</w:t>
      </w:r>
      <w:r w:rsidR="002C4E2F" w:rsidRPr="002C4E2F">
        <w:rPr>
          <w:sz w:val="24"/>
          <w:szCs w:val="24"/>
        </w:rPr>
        <w:t>8</w:t>
      </w:r>
      <w:r w:rsidR="006A486E" w:rsidRPr="002C4E2F">
        <w:rPr>
          <w:sz w:val="24"/>
          <w:szCs w:val="24"/>
        </w:rPr>
        <w:t>/2021.</w:t>
      </w:r>
    </w:p>
    <w:p w14:paraId="39AEBCB1" w14:textId="21967441" w:rsidR="001155BA" w:rsidRPr="002C4E2F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2C4E2F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2C4E2F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2C4E2F">
        <w:rPr>
          <w:sz w:val="24"/>
          <w:szCs w:val="24"/>
        </w:rPr>
        <w:t>I</w:t>
      </w:r>
      <w:r w:rsidR="00675ECD" w:rsidRPr="002C4E2F">
        <w:rPr>
          <w:sz w:val="24"/>
          <w:szCs w:val="24"/>
        </w:rPr>
        <w:t>II</w:t>
      </w:r>
      <w:r w:rsidRPr="002C4E2F">
        <w:rPr>
          <w:sz w:val="24"/>
          <w:szCs w:val="24"/>
        </w:rPr>
        <w:t xml:space="preserve"> - Registre-se e Publique-se.</w:t>
      </w:r>
    </w:p>
    <w:p w14:paraId="606F894F" w14:textId="77777777" w:rsidR="001155BA" w:rsidRPr="002C4E2F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2C4E2F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2C4E2F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2C4E2F" w:rsidRDefault="001155BA" w:rsidP="001155BA">
      <w:pPr>
        <w:jc w:val="center"/>
        <w:rPr>
          <w:sz w:val="24"/>
          <w:szCs w:val="24"/>
        </w:rPr>
      </w:pPr>
      <w:r w:rsidRPr="002C4E2F">
        <w:rPr>
          <w:sz w:val="24"/>
          <w:szCs w:val="24"/>
        </w:rPr>
        <w:t>Paço Municipal “</w:t>
      </w:r>
      <w:r w:rsidRPr="002C4E2F">
        <w:rPr>
          <w:i/>
          <w:sz w:val="24"/>
          <w:szCs w:val="24"/>
        </w:rPr>
        <w:t>José Semiguem</w:t>
      </w:r>
      <w:r w:rsidRPr="002C4E2F">
        <w:rPr>
          <w:sz w:val="24"/>
          <w:szCs w:val="24"/>
        </w:rPr>
        <w:t xml:space="preserve">” </w:t>
      </w:r>
    </w:p>
    <w:p w14:paraId="572826B4" w14:textId="47DDF4D9" w:rsidR="001155BA" w:rsidRPr="002C4E2F" w:rsidRDefault="001155BA" w:rsidP="001155BA">
      <w:pPr>
        <w:jc w:val="center"/>
        <w:rPr>
          <w:sz w:val="24"/>
          <w:szCs w:val="24"/>
        </w:rPr>
      </w:pPr>
      <w:r w:rsidRPr="002C4E2F">
        <w:rPr>
          <w:sz w:val="24"/>
          <w:szCs w:val="24"/>
        </w:rPr>
        <w:t xml:space="preserve"> Farol, ao</w:t>
      </w:r>
      <w:r w:rsidR="00866684" w:rsidRPr="002C4E2F">
        <w:rPr>
          <w:sz w:val="24"/>
          <w:szCs w:val="24"/>
        </w:rPr>
        <w:t>s</w:t>
      </w:r>
      <w:r w:rsidRPr="002C4E2F">
        <w:rPr>
          <w:sz w:val="24"/>
          <w:szCs w:val="24"/>
        </w:rPr>
        <w:t xml:space="preserve"> </w:t>
      </w:r>
      <w:r w:rsidR="002C4E2F" w:rsidRPr="002C4E2F">
        <w:rPr>
          <w:sz w:val="24"/>
          <w:szCs w:val="24"/>
        </w:rPr>
        <w:t>3</w:t>
      </w:r>
      <w:r w:rsidR="006D3B3F" w:rsidRPr="002C4E2F">
        <w:rPr>
          <w:sz w:val="24"/>
          <w:szCs w:val="24"/>
        </w:rPr>
        <w:t>0</w:t>
      </w:r>
      <w:r w:rsidRPr="002C4E2F">
        <w:rPr>
          <w:sz w:val="24"/>
          <w:szCs w:val="24"/>
        </w:rPr>
        <w:t xml:space="preserve"> de </w:t>
      </w:r>
      <w:r w:rsidR="00802A36" w:rsidRPr="002C4E2F">
        <w:rPr>
          <w:sz w:val="24"/>
          <w:szCs w:val="24"/>
        </w:rPr>
        <w:t>a</w:t>
      </w:r>
      <w:r w:rsidR="002C4E2F" w:rsidRPr="002C4E2F">
        <w:rPr>
          <w:sz w:val="24"/>
          <w:szCs w:val="24"/>
        </w:rPr>
        <w:t>gosto</w:t>
      </w:r>
      <w:r w:rsidRPr="002C4E2F">
        <w:rPr>
          <w:sz w:val="24"/>
          <w:szCs w:val="24"/>
        </w:rPr>
        <w:t xml:space="preserve"> de 2021.</w:t>
      </w:r>
    </w:p>
    <w:p w14:paraId="3A61BA68" w14:textId="77777777" w:rsidR="001155BA" w:rsidRPr="002C4E2F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2C4E2F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2C4E2F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2C4E2F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2C4E2F" w:rsidRDefault="001155BA" w:rsidP="001155BA">
      <w:pPr>
        <w:jc w:val="center"/>
        <w:rPr>
          <w:b/>
          <w:bCs/>
          <w:sz w:val="24"/>
          <w:szCs w:val="24"/>
        </w:rPr>
      </w:pPr>
      <w:r w:rsidRPr="002C4E2F">
        <w:rPr>
          <w:b/>
          <w:bCs/>
          <w:sz w:val="24"/>
          <w:szCs w:val="24"/>
        </w:rPr>
        <w:t>OCLÉCIO DE FREITAS MENE</w:t>
      </w:r>
      <w:r w:rsidR="0065074B" w:rsidRPr="002C4E2F">
        <w:rPr>
          <w:b/>
          <w:bCs/>
          <w:sz w:val="24"/>
          <w:szCs w:val="24"/>
        </w:rPr>
        <w:t>S</w:t>
      </w:r>
      <w:r w:rsidRPr="002C4E2F">
        <w:rPr>
          <w:b/>
          <w:bCs/>
          <w:sz w:val="24"/>
          <w:szCs w:val="24"/>
        </w:rPr>
        <w:t>ES</w:t>
      </w:r>
    </w:p>
    <w:p w14:paraId="33775D31" w14:textId="77777777" w:rsidR="001155BA" w:rsidRPr="002C4E2F" w:rsidRDefault="001155BA" w:rsidP="001155BA">
      <w:pPr>
        <w:jc w:val="center"/>
        <w:rPr>
          <w:bCs/>
          <w:sz w:val="24"/>
          <w:szCs w:val="24"/>
        </w:rPr>
      </w:pPr>
      <w:r w:rsidRPr="002C4E2F">
        <w:rPr>
          <w:bCs/>
          <w:sz w:val="24"/>
          <w:szCs w:val="24"/>
        </w:rPr>
        <w:t>Prefeito Municipal</w:t>
      </w:r>
    </w:p>
    <w:p w14:paraId="324DCE96" w14:textId="29654BBB" w:rsidR="00E85AA7" w:rsidRPr="002C4E2F" w:rsidRDefault="00E85AA7" w:rsidP="00D22F26">
      <w:pPr>
        <w:rPr>
          <w:bCs/>
          <w:sz w:val="24"/>
          <w:szCs w:val="24"/>
        </w:rPr>
      </w:pPr>
    </w:p>
    <w:sectPr w:rsidR="00E85AA7" w:rsidRPr="002C4E2F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118D4A5E" w:rsidR="00E960D9" w:rsidRDefault="00802A36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0F7B883B">
              <wp:simplePos x="0" y="0"/>
              <wp:positionH relativeFrom="column">
                <wp:posOffset>1156335</wp:posOffset>
              </wp:positionH>
              <wp:positionV relativeFrom="paragraph">
                <wp:posOffset>-387985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1.05pt;margin-top:-30.55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0AAAB4CA">
              <wp:simplePos x="0" y="0"/>
              <wp:positionH relativeFrom="margin">
                <wp:posOffset>-404495</wp:posOffset>
              </wp:positionH>
              <wp:positionV relativeFrom="paragraph">
                <wp:posOffset>326390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845356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1.85pt,25.7pt" to="492.7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24B7B673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08A0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34D4D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C4E2F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A486E"/>
    <w:rsid w:val="006C21BE"/>
    <w:rsid w:val="006C5DE3"/>
    <w:rsid w:val="006D3B3F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2A36"/>
    <w:rsid w:val="00803E47"/>
    <w:rsid w:val="00805174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E7E38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0A2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145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32</cp:revision>
  <cp:lastPrinted>2014-10-13T19:47:00Z</cp:lastPrinted>
  <dcterms:created xsi:type="dcterms:W3CDTF">2021-01-02T18:06:00Z</dcterms:created>
  <dcterms:modified xsi:type="dcterms:W3CDTF">2021-08-30T17:14:00Z</dcterms:modified>
</cp:coreProperties>
</file>