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474D3" w14:textId="77777777" w:rsidR="00800F28" w:rsidRPr="006751BB" w:rsidRDefault="00800F28" w:rsidP="005F1BE3">
      <w:pPr>
        <w:rPr>
          <w:b/>
          <w:bCs/>
          <w:sz w:val="24"/>
          <w:szCs w:val="24"/>
          <w:u w:val="single"/>
        </w:rPr>
      </w:pPr>
    </w:p>
    <w:p w14:paraId="6B6278F9" w14:textId="177BB53D" w:rsidR="00800F28" w:rsidRPr="006751BB" w:rsidRDefault="005F1BE3" w:rsidP="00B67A25">
      <w:pPr>
        <w:jc w:val="center"/>
        <w:rPr>
          <w:b/>
          <w:bCs/>
          <w:sz w:val="24"/>
          <w:szCs w:val="24"/>
        </w:rPr>
      </w:pPr>
      <w:r w:rsidRPr="006751BB">
        <w:rPr>
          <w:b/>
          <w:bCs/>
          <w:sz w:val="24"/>
          <w:szCs w:val="24"/>
        </w:rPr>
        <w:t>PORTARIA Nº</w:t>
      </w:r>
      <w:proofErr w:type="gramStart"/>
      <w:r w:rsidR="00B67A25" w:rsidRPr="006751BB">
        <w:rPr>
          <w:b/>
          <w:bCs/>
          <w:sz w:val="24"/>
          <w:szCs w:val="24"/>
        </w:rPr>
        <w:t xml:space="preserve"> </w:t>
      </w:r>
      <w:r w:rsidR="0035394B" w:rsidRPr="006751BB">
        <w:rPr>
          <w:b/>
          <w:bCs/>
          <w:sz w:val="24"/>
          <w:szCs w:val="24"/>
        </w:rPr>
        <w:t xml:space="preserve">   </w:t>
      </w:r>
      <w:proofErr w:type="gramEnd"/>
      <w:r w:rsidR="0035394B" w:rsidRPr="006751BB">
        <w:rPr>
          <w:b/>
          <w:bCs/>
          <w:sz w:val="24"/>
          <w:szCs w:val="24"/>
        </w:rPr>
        <w:t>/</w:t>
      </w:r>
      <w:r w:rsidR="00B67A25" w:rsidRPr="006751BB">
        <w:rPr>
          <w:b/>
          <w:bCs/>
          <w:sz w:val="24"/>
          <w:szCs w:val="24"/>
        </w:rPr>
        <w:t>2021</w:t>
      </w:r>
    </w:p>
    <w:p w14:paraId="3BC7DCBF" w14:textId="77777777" w:rsidR="00800F28" w:rsidRPr="006751BB" w:rsidRDefault="00800F28" w:rsidP="00800F28">
      <w:pPr>
        <w:jc w:val="center"/>
        <w:rPr>
          <w:b/>
          <w:bCs/>
          <w:sz w:val="24"/>
          <w:szCs w:val="24"/>
          <w:u w:val="single"/>
        </w:rPr>
      </w:pPr>
    </w:p>
    <w:p w14:paraId="0CC6BD02" w14:textId="063C730F" w:rsidR="005F1BE3" w:rsidRPr="006751BB" w:rsidRDefault="005F1BE3" w:rsidP="005F1BE3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1982A9F" w14:textId="77777777" w:rsidR="0035394B" w:rsidRPr="006751BB" w:rsidRDefault="0035394B" w:rsidP="0035394B">
      <w:pPr>
        <w:ind w:left="3540"/>
        <w:jc w:val="both"/>
        <w:rPr>
          <w:b/>
          <w:sz w:val="24"/>
          <w:szCs w:val="24"/>
        </w:rPr>
      </w:pPr>
      <w:r w:rsidRPr="006751BB">
        <w:rPr>
          <w:b/>
          <w:smallCaps/>
          <w:sz w:val="24"/>
          <w:szCs w:val="24"/>
        </w:rPr>
        <w:t xml:space="preserve">SÚMULA: </w:t>
      </w:r>
      <w:r w:rsidRPr="006751BB">
        <w:rPr>
          <w:b/>
          <w:sz w:val="24"/>
          <w:szCs w:val="24"/>
        </w:rPr>
        <w:t>ALTERA A COMPOSIÇÃO DO CONSELHO MUNICIPAL DA POLÍTICA AGRÍCOLA E FUNDIÁRIA DO MUNICÍPIO DE FAROL – COMPAF.</w:t>
      </w:r>
    </w:p>
    <w:p w14:paraId="45A7D5E6" w14:textId="77777777" w:rsidR="0035394B" w:rsidRPr="006751BB" w:rsidRDefault="0035394B" w:rsidP="0035394B">
      <w:pPr>
        <w:ind w:firstLine="4253"/>
        <w:jc w:val="both"/>
        <w:rPr>
          <w:b/>
          <w:sz w:val="24"/>
          <w:szCs w:val="24"/>
        </w:rPr>
      </w:pPr>
    </w:p>
    <w:p w14:paraId="52C5C4FA" w14:textId="77777777" w:rsidR="0035394B" w:rsidRPr="006751BB" w:rsidRDefault="0035394B" w:rsidP="0035394B">
      <w:pPr>
        <w:rPr>
          <w:sz w:val="24"/>
          <w:szCs w:val="24"/>
        </w:rPr>
      </w:pPr>
    </w:p>
    <w:p w14:paraId="082289C2" w14:textId="5CF9E646" w:rsidR="0035394B" w:rsidRPr="006751BB" w:rsidRDefault="0035394B" w:rsidP="0035394B">
      <w:pPr>
        <w:pStyle w:val="Corpodetexto"/>
        <w:rPr>
          <w:rFonts w:ascii="Times New Roman" w:hAnsi="Times New Roman" w:cs="Times New Roman"/>
          <w:color w:val="auto"/>
          <w:sz w:val="24"/>
          <w:szCs w:val="24"/>
        </w:rPr>
      </w:pPr>
      <w:r w:rsidRPr="006751BB">
        <w:rPr>
          <w:rFonts w:ascii="Times New Roman" w:hAnsi="Times New Roman" w:cs="Times New Roman"/>
          <w:color w:val="auto"/>
          <w:sz w:val="24"/>
          <w:szCs w:val="24"/>
        </w:rPr>
        <w:t>A SENHORA PREFEITA DO MUNICÍPIO DE FAROL, ANGELA MARIA MOREIRA KRAUS, NO USO DAS ATRIBUIÇÕES QUE LHE SÃO CONFERIDAS POR LEI, ARTIGO 61, II,</w:t>
      </w:r>
      <w:r w:rsidR="0030703A">
        <w:rPr>
          <w:rFonts w:ascii="Times New Roman" w:hAnsi="Times New Roman" w:cs="Times New Roman"/>
          <w:color w:val="auto"/>
          <w:sz w:val="24"/>
          <w:szCs w:val="24"/>
        </w:rPr>
        <w:t xml:space="preserve"> “</w:t>
      </w:r>
      <w:r w:rsidRPr="006751BB">
        <w:rPr>
          <w:rFonts w:ascii="Times New Roman" w:hAnsi="Times New Roman" w:cs="Times New Roman"/>
          <w:color w:val="auto"/>
          <w:sz w:val="24"/>
          <w:szCs w:val="24"/>
        </w:rPr>
        <w:t xml:space="preserve">C”, DA LEI ORGÂNICA DO MUNICÍPIO C/C O ART. 93, </w:t>
      </w:r>
    </w:p>
    <w:p w14:paraId="300B9046" w14:textId="77777777" w:rsidR="0035394B" w:rsidRPr="006751BB" w:rsidRDefault="0035394B" w:rsidP="0035394B">
      <w:pPr>
        <w:pStyle w:val="Corpodetexto"/>
        <w:rPr>
          <w:rFonts w:ascii="Times New Roman" w:hAnsi="Times New Roman" w:cs="Times New Roman"/>
          <w:color w:val="auto"/>
          <w:sz w:val="24"/>
          <w:szCs w:val="24"/>
        </w:rPr>
      </w:pPr>
    </w:p>
    <w:p w14:paraId="46AA9B21" w14:textId="5AB31FCF" w:rsidR="0035394B" w:rsidRPr="006751BB" w:rsidRDefault="00EE7516" w:rsidP="0035394B">
      <w:pPr>
        <w:pStyle w:val="Corpodetex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R</w:t>
      </w:r>
      <w:r w:rsidR="0035394B" w:rsidRPr="006751BB">
        <w:rPr>
          <w:rFonts w:ascii="Times New Roman" w:hAnsi="Times New Roman" w:cs="Times New Roman"/>
          <w:color w:val="auto"/>
          <w:sz w:val="24"/>
          <w:szCs w:val="24"/>
        </w:rPr>
        <w:t>ESOLVE:</w:t>
      </w:r>
    </w:p>
    <w:p w14:paraId="1A0E28B1" w14:textId="77777777" w:rsidR="0035394B" w:rsidRPr="006751BB" w:rsidRDefault="0035394B" w:rsidP="0035394B">
      <w:pPr>
        <w:jc w:val="both"/>
        <w:rPr>
          <w:sz w:val="24"/>
          <w:szCs w:val="24"/>
        </w:rPr>
      </w:pPr>
    </w:p>
    <w:p w14:paraId="2C3BD0C4" w14:textId="4769868A" w:rsidR="0035394B" w:rsidRPr="006751BB" w:rsidRDefault="006751BB" w:rsidP="0035394B">
      <w:pPr>
        <w:ind w:firstLine="426"/>
        <w:jc w:val="both"/>
        <w:rPr>
          <w:sz w:val="24"/>
          <w:szCs w:val="24"/>
        </w:rPr>
      </w:pPr>
      <w:r w:rsidRPr="006751BB">
        <w:rPr>
          <w:b/>
          <w:sz w:val="24"/>
          <w:szCs w:val="24"/>
        </w:rPr>
        <w:t>Art. 1º</w:t>
      </w:r>
      <w:r w:rsidRPr="006751BB">
        <w:rPr>
          <w:sz w:val="24"/>
          <w:szCs w:val="24"/>
        </w:rPr>
        <w:t xml:space="preserve"> </w:t>
      </w:r>
      <w:r w:rsidR="0035394B" w:rsidRPr="006751BB">
        <w:rPr>
          <w:sz w:val="24"/>
          <w:szCs w:val="24"/>
        </w:rPr>
        <w:t>Fica alterada a composição do Conselho Municipal da Política Agrícola e Fundiária do Município de Farol – COMPAF, integrado pelas lideranças e entidades abaixo relacionadas:</w:t>
      </w:r>
    </w:p>
    <w:p w14:paraId="77F92F75" w14:textId="77777777" w:rsidR="006751BB" w:rsidRPr="006751BB" w:rsidRDefault="006751BB" w:rsidP="0035394B">
      <w:pPr>
        <w:ind w:firstLine="426"/>
        <w:jc w:val="both"/>
        <w:rPr>
          <w:sz w:val="24"/>
          <w:szCs w:val="24"/>
        </w:rPr>
      </w:pPr>
    </w:p>
    <w:p w14:paraId="4C4B5741" w14:textId="3E583324" w:rsidR="0035394B" w:rsidRPr="006751BB" w:rsidRDefault="006751BB" w:rsidP="00EE7516">
      <w:pPr>
        <w:ind w:left="993" w:hanging="567"/>
        <w:jc w:val="both"/>
        <w:rPr>
          <w:sz w:val="24"/>
          <w:szCs w:val="24"/>
        </w:rPr>
      </w:pPr>
      <w:r w:rsidRPr="006751BB">
        <w:rPr>
          <w:sz w:val="24"/>
          <w:szCs w:val="24"/>
        </w:rPr>
        <w:t xml:space="preserve">I - </w:t>
      </w:r>
      <w:r w:rsidR="0035394B" w:rsidRPr="006751BB">
        <w:rPr>
          <w:sz w:val="24"/>
          <w:szCs w:val="24"/>
        </w:rPr>
        <w:t xml:space="preserve">David </w:t>
      </w:r>
      <w:proofErr w:type="spellStart"/>
      <w:r w:rsidR="0035394B" w:rsidRPr="006751BB">
        <w:rPr>
          <w:sz w:val="24"/>
          <w:szCs w:val="24"/>
        </w:rPr>
        <w:t>Maieski</w:t>
      </w:r>
      <w:proofErr w:type="spellEnd"/>
      <w:r w:rsidR="0035394B" w:rsidRPr="006751BB">
        <w:rPr>
          <w:sz w:val="24"/>
          <w:szCs w:val="24"/>
        </w:rPr>
        <w:t xml:space="preserve"> – Representante d</w:t>
      </w:r>
      <w:r>
        <w:rPr>
          <w:sz w:val="24"/>
          <w:szCs w:val="24"/>
        </w:rPr>
        <w:t>o</w:t>
      </w:r>
      <w:r w:rsidR="0035394B" w:rsidRPr="006751BB">
        <w:rPr>
          <w:sz w:val="24"/>
          <w:szCs w:val="24"/>
        </w:rPr>
        <w:t xml:space="preserve"> </w:t>
      </w:r>
      <w:r>
        <w:rPr>
          <w:sz w:val="24"/>
          <w:szCs w:val="24"/>
        </w:rPr>
        <w:t>Poder Executivo Municipal</w:t>
      </w:r>
      <w:r w:rsidR="0035394B" w:rsidRPr="006751BB">
        <w:rPr>
          <w:sz w:val="24"/>
          <w:szCs w:val="24"/>
        </w:rPr>
        <w:t>;</w:t>
      </w:r>
    </w:p>
    <w:p w14:paraId="3C8925EB" w14:textId="6AD310FA" w:rsidR="0035394B" w:rsidRDefault="00EE7516" w:rsidP="00EE7516">
      <w:pPr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- </w:t>
      </w:r>
      <w:r w:rsidR="00222984">
        <w:rPr>
          <w:sz w:val="24"/>
          <w:szCs w:val="24"/>
        </w:rPr>
        <w:t>Re</w:t>
      </w:r>
      <w:r w:rsidR="0035394B" w:rsidRPr="006751BB">
        <w:rPr>
          <w:sz w:val="24"/>
          <w:szCs w:val="24"/>
        </w:rPr>
        <w:t xml:space="preserve">naldo Chagas – Representante da </w:t>
      </w:r>
      <w:proofErr w:type="spellStart"/>
      <w:r w:rsidR="00222984">
        <w:rPr>
          <w:sz w:val="24"/>
          <w:szCs w:val="24"/>
        </w:rPr>
        <w:t>Emater</w:t>
      </w:r>
      <w:proofErr w:type="spellEnd"/>
      <w:r w:rsidR="0035394B" w:rsidRPr="006751BB">
        <w:rPr>
          <w:sz w:val="24"/>
          <w:szCs w:val="24"/>
        </w:rPr>
        <w:t>;</w:t>
      </w:r>
    </w:p>
    <w:p w14:paraId="76CD13B2" w14:textId="52C43FC3" w:rsidR="0035394B" w:rsidRPr="006751BB" w:rsidRDefault="00EE7516" w:rsidP="00EE7516">
      <w:pPr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 - </w:t>
      </w:r>
      <w:r w:rsidR="0035394B" w:rsidRPr="006751BB">
        <w:rPr>
          <w:sz w:val="24"/>
          <w:szCs w:val="24"/>
        </w:rPr>
        <w:t>Ademir Fabio Lage – Representante da Vila Rural Nossa Senhora Aparecida</w:t>
      </w:r>
      <w:r w:rsidR="006751BB" w:rsidRPr="006751BB">
        <w:rPr>
          <w:sz w:val="24"/>
          <w:szCs w:val="24"/>
        </w:rPr>
        <w:t xml:space="preserve"> – Martinópolis;</w:t>
      </w:r>
    </w:p>
    <w:p w14:paraId="63E273E3" w14:textId="38834621" w:rsidR="00EE7516" w:rsidRPr="006751BB" w:rsidRDefault="00EE7516" w:rsidP="00EE7516">
      <w:pPr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IV - Anderson </w:t>
      </w:r>
      <w:proofErr w:type="spellStart"/>
      <w:r>
        <w:rPr>
          <w:sz w:val="24"/>
          <w:szCs w:val="24"/>
        </w:rPr>
        <w:t>Zoin</w:t>
      </w:r>
      <w:proofErr w:type="spellEnd"/>
      <w:r>
        <w:rPr>
          <w:sz w:val="24"/>
          <w:szCs w:val="24"/>
        </w:rPr>
        <w:t xml:space="preserve"> da Silva</w:t>
      </w:r>
      <w:r w:rsidRPr="006751BB">
        <w:rPr>
          <w:sz w:val="24"/>
          <w:szCs w:val="24"/>
        </w:rPr>
        <w:t xml:space="preserve"> – Representante da C</w:t>
      </w:r>
      <w:r w:rsidR="00222984">
        <w:rPr>
          <w:sz w:val="24"/>
          <w:szCs w:val="24"/>
        </w:rPr>
        <w:t>oamo Agroindustrial Cooperativa;</w:t>
      </w:r>
    </w:p>
    <w:p w14:paraId="3A1CD4F6" w14:textId="1AC1C2B5" w:rsidR="0035394B" w:rsidRPr="006751BB" w:rsidRDefault="00EE7516" w:rsidP="00EE7516">
      <w:pPr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- </w:t>
      </w:r>
      <w:r w:rsidR="0035394B" w:rsidRPr="006751BB">
        <w:rPr>
          <w:sz w:val="24"/>
          <w:szCs w:val="24"/>
        </w:rPr>
        <w:t xml:space="preserve">Antônio Guerreiro Garcia – Representante da Placa São Carlos; </w:t>
      </w:r>
    </w:p>
    <w:p w14:paraId="00DFB9CC" w14:textId="16576AC1" w:rsidR="00EE7516" w:rsidRPr="006751BB" w:rsidRDefault="00EE7516" w:rsidP="00EE7516">
      <w:pPr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 - </w:t>
      </w:r>
      <w:r w:rsidRPr="006751BB">
        <w:rPr>
          <w:sz w:val="24"/>
          <w:szCs w:val="24"/>
        </w:rPr>
        <w:t xml:space="preserve">Carlos Marcos </w:t>
      </w:r>
      <w:proofErr w:type="spellStart"/>
      <w:r w:rsidRPr="006751BB">
        <w:rPr>
          <w:sz w:val="24"/>
          <w:szCs w:val="24"/>
        </w:rPr>
        <w:t>Guirro</w:t>
      </w:r>
      <w:proofErr w:type="spellEnd"/>
      <w:r w:rsidRPr="006751BB">
        <w:rPr>
          <w:sz w:val="24"/>
          <w:szCs w:val="24"/>
        </w:rPr>
        <w:t xml:space="preserve"> da Silva – Representante de Farol - Sede;</w:t>
      </w:r>
      <w:r>
        <w:rPr>
          <w:sz w:val="24"/>
          <w:szCs w:val="24"/>
        </w:rPr>
        <w:t xml:space="preserve"> </w:t>
      </w:r>
    </w:p>
    <w:p w14:paraId="11519800" w14:textId="32A72F27" w:rsidR="00EE7516" w:rsidRPr="006751BB" w:rsidRDefault="00EE7516" w:rsidP="00EE7516">
      <w:pPr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VII - </w:t>
      </w:r>
      <w:r w:rsidRPr="006751BB">
        <w:rPr>
          <w:sz w:val="24"/>
          <w:szCs w:val="24"/>
        </w:rPr>
        <w:t xml:space="preserve">Givanildo Tavares – Representante da </w:t>
      </w:r>
      <w:r>
        <w:rPr>
          <w:sz w:val="24"/>
          <w:szCs w:val="24"/>
        </w:rPr>
        <w:t>Água do Meio;</w:t>
      </w:r>
    </w:p>
    <w:p w14:paraId="456B3FCA" w14:textId="52C8B81E" w:rsidR="00EE7516" w:rsidRPr="006751BB" w:rsidRDefault="00EE7516" w:rsidP="00EE7516">
      <w:pPr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VIII - </w:t>
      </w:r>
      <w:r w:rsidRPr="006751BB">
        <w:rPr>
          <w:sz w:val="24"/>
          <w:szCs w:val="24"/>
        </w:rPr>
        <w:t>Jair de Oliveira Silva – Representante do Sindicato dos Trabalhadores Rurais;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</w:t>
      </w:r>
      <w:proofErr w:type="gramEnd"/>
    </w:p>
    <w:p w14:paraId="73B3CF08" w14:textId="794C45A4" w:rsidR="0035394B" w:rsidRPr="006751BB" w:rsidRDefault="00EE7516" w:rsidP="00EE7516">
      <w:pPr>
        <w:ind w:left="993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IX - </w:t>
      </w:r>
      <w:r w:rsidR="0035394B" w:rsidRPr="006751BB">
        <w:rPr>
          <w:sz w:val="24"/>
          <w:szCs w:val="24"/>
        </w:rPr>
        <w:t>José Carlos Gomes da Costa</w:t>
      </w:r>
      <w:r w:rsidR="0035394B" w:rsidRPr="006751BB">
        <w:rPr>
          <w:smallCaps/>
          <w:sz w:val="24"/>
          <w:szCs w:val="24"/>
        </w:rPr>
        <w:t xml:space="preserve"> </w:t>
      </w:r>
      <w:r w:rsidR="0035394B" w:rsidRPr="006751BB">
        <w:rPr>
          <w:sz w:val="24"/>
          <w:szCs w:val="24"/>
        </w:rPr>
        <w:t>– Re</w:t>
      </w:r>
      <w:r>
        <w:rPr>
          <w:sz w:val="24"/>
          <w:szCs w:val="24"/>
        </w:rPr>
        <w:t>presentante da Água da Fartura.</w:t>
      </w:r>
    </w:p>
    <w:p w14:paraId="67397C3B" w14:textId="77777777" w:rsidR="006751BB" w:rsidRPr="006751BB" w:rsidRDefault="006751BB" w:rsidP="006751BB">
      <w:pPr>
        <w:ind w:firstLine="426"/>
        <w:jc w:val="both"/>
        <w:rPr>
          <w:sz w:val="24"/>
          <w:szCs w:val="24"/>
        </w:rPr>
      </w:pPr>
    </w:p>
    <w:p w14:paraId="5C79F8C4" w14:textId="1FE2509C" w:rsidR="0035394B" w:rsidRPr="006751BB" w:rsidRDefault="006751BB" w:rsidP="0035394B">
      <w:pPr>
        <w:ind w:firstLine="426"/>
        <w:jc w:val="both"/>
        <w:rPr>
          <w:sz w:val="24"/>
          <w:szCs w:val="24"/>
        </w:rPr>
      </w:pPr>
      <w:proofErr w:type="spellStart"/>
      <w:r w:rsidRPr="006751BB">
        <w:rPr>
          <w:b/>
          <w:sz w:val="24"/>
          <w:szCs w:val="24"/>
        </w:rPr>
        <w:t>Art</w:t>
      </w:r>
      <w:proofErr w:type="spellEnd"/>
      <w:r w:rsidRPr="006751BB">
        <w:rPr>
          <w:b/>
          <w:sz w:val="24"/>
          <w:szCs w:val="24"/>
        </w:rPr>
        <w:t xml:space="preserve"> 2º</w:t>
      </w:r>
      <w:r w:rsidRPr="006751BB">
        <w:rPr>
          <w:sz w:val="24"/>
          <w:szCs w:val="24"/>
        </w:rPr>
        <w:t xml:space="preserve"> </w:t>
      </w:r>
      <w:r w:rsidR="0035394B" w:rsidRPr="006751BB">
        <w:rPr>
          <w:sz w:val="24"/>
          <w:szCs w:val="24"/>
        </w:rPr>
        <w:t>Esta Portaria entra em vigor na data de sua publicação, revogando as disposições em contrário.</w:t>
      </w:r>
    </w:p>
    <w:p w14:paraId="4E495ADB" w14:textId="77777777" w:rsidR="0035394B" w:rsidRPr="006751BB" w:rsidRDefault="0035394B" w:rsidP="0035394B">
      <w:pPr>
        <w:jc w:val="both"/>
        <w:rPr>
          <w:sz w:val="24"/>
          <w:szCs w:val="24"/>
        </w:rPr>
      </w:pPr>
    </w:p>
    <w:p w14:paraId="250A7361" w14:textId="77777777" w:rsidR="0035394B" w:rsidRPr="006751BB" w:rsidRDefault="0035394B" w:rsidP="0035394B">
      <w:pPr>
        <w:jc w:val="both"/>
        <w:rPr>
          <w:sz w:val="24"/>
          <w:szCs w:val="24"/>
        </w:rPr>
      </w:pPr>
    </w:p>
    <w:p w14:paraId="2A8741DE" w14:textId="77777777" w:rsidR="006751BB" w:rsidRPr="006751BB" w:rsidRDefault="0035394B" w:rsidP="0035394B">
      <w:pPr>
        <w:jc w:val="center"/>
        <w:rPr>
          <w:sz w:val="24"/>
          <w:szCs w:val="24"/>
        </w:rPr>
      </w:pPr>
      <w:r w:rsidRPr="006751BB">
        <w:rPr>
          <w:sz w:val="24"/>
          <w:szCs w:val="24"/>
        </w:rPr>
        <w:t>Paço Municipal “</w:t>
      </w:r>
      <w:r w:rsidRPr="006751BB">
        <w:rPr>
          <w:i/>
          <w:sz w:val="24"/>
          <w:szCs w:val="24"/>
        </w:rPr>
        <w:t xml:space="preserve">José </w:t>
      </w:r>
      <w:proofErr w:type="spellStart"/>
      <w:r w:rsidRPr="006751BB">
        <w:rPr>
          <w:i/>
          <w:sz w:val="24"/>
          <w:szCs w:val="24"/>
        </w:rPr>
        <w:t>Semiguem</w:t>
      </w:r>
      <w:proofErr w:type="spellEnd"/>
      <w:r w:rsidRPr="006751BB">
        <w:rPr>
          <w:sz w:val="24"/>
          <w:szCs w:val="24"/>
        </w:rPr>
        <w:t>”</w:t>
      </w:r>
    </w:p>
    <w:p w14:paraId="7D6C61A0" w14:textId="132B84F9" w:rsidR="00800F28" w:rsidRPr="006751BB" w:rsidRDefault="00B67A25" w:rsidP="0035394B">
      <w:pPr>
        <w:jc w:val="center"/>
        <w:rPr>
          <w:b/>
          <w:bCs/>
          <w:sz w:val="24"/>
          <w:szCs w:val="24"/>
          <w:u w:val="single"/>
        </w:rPr>
      </w:pPr>
      <w:r w:rsidRPr="006751BB">
        <w:rPr>
          <w:sz w:val="24"/>
          <w:szCs w:val="24"/>
        </w:rPr>
        <w:t xml:space="preserve">Farol, aos </w:t>
      </w:r>
      <w:r w:rsidR="006751BB" w:rsidRPr="006751BB">
        <w:rPr>
          <w:sz w:val="24"/>
          <w:szCs w:val="24"/>
        </w:rPr>
        <w:t>0</w:t>
      </w:r>
      <w:r w:rsidR="00EE7516">
        <w:rPr>
          <w:sz w:val="24"/>
          <w:szCs w:val="24"/>
        </w:rPr>
        <w:t xml:space="preserve">9 </w:t>
      </w:r>
      <w:r w:rsidR="006751BB" w:rsidRPr="006751BB">
        <w:rPr>
          <w:sz w:val="24"/>
          <w:szCs w:val="24"/>
        </w:rPr>
        <w:t>de dezembro</w:t>
      </w:r>
      <w:r w:rsidRPr="006751BB">
        <w:rPr>
          <w:sz w:val="24"/>
          <w:szCs w:val="24"/>
        </w:rPr>
        <w:t xml:space="preserve"> de 2021.</w:t>
      </w:r>
    </w:p>
    <w:p w14:paraId="41EA39F3" w14:textId="77777777" w:rsidR="00800F28" w:rsidRPr="006751BB" w:rsidRDefault="00800F28" w:rsidP="00800F28">
      <w:pPr>
        <w:jc w:val="center"/>
        <w:rPr>
          <w:b/>
          <w:bCs/>
          <w:sz w:val="24"/>
          <w:szCs w:val="24"/>
          <w:u w:val="single"/>
        </w:rPr>
      </w:pPr>
    </w:p>
    <w:p w14:paraId="0624A2ED" w14:textId="1F262034" w:rsidR="006751BB" w:rsidRPr="006751BB" w:rsidRDefault="006751BB" w:rsidP="00800F28">
      <w:pPr>
        <w:jc w:val="center"/>
        <w:rPr>
          <w:b/>
          <w:bCs/>
          <w:sz w:val="24"/>
          <w:szCs w:val="24"/>
          <w:u w:val="single"/>
        </w:rPr>
      </w:pPr>
      <w:bookmarkStart w:id="0" w:name="_GoBack"/>
      <w:bookmarkEnd w:id="0"/>
    </w:p>
    <w:p w14:paraId="6C07BFF5" w14:textId="77777777" w:rsidR="00B67A25" w:rsidRPr="006751BB" w:rsidRDefault="00B67A25" w:rsidP="00800F28">
      <w:pPr>
        <w:jc w:val="center"/>
        <w:rPr>
          <w:b/>
          <w:bCs/>
          <w:sz w:val="24"/>
          <w:szCs w:val="24"/>
          <w:u w:val="single"/>
        </w:rPr>
      </w:pPr>
    </w:p>
    <w:p w14:paraId="71BB9584" w14:textId="56C2051D" w:rsidR="00427198" w:rsidRPr="006751BB" w:rsidRDefault="00427198" w:rsidP="00427198">
      <w:pPr>
        <w:jc w:val="center"/>
        <w:rPr>
          <w:b/>
          <w:bCs/>
          <w:sz w:val="24"/>
          <w:szCs w:val="24"/>
        </w:rPr>
      </w:pPr>
      <w:r w:rsidRPr="006751BB">
        <w:rPr>
          <w:b/>
          <w:bCs/>
          <w:sz w:val="24"/>
          <w:szCs w:val="24"/>
        </w:rPr>
        <w:t>OCLÉCIO DE FREITAS MENESES</w:t>
      </w:r>
    </w:p>
    <w:p w14:paraId="4463EFC0" w14:textId="77777777" w:rsidR="00427198" w:rsidRPr="006751BB" w:rsidRDefault="00427198" w:rsidP="00427198">
      <w:pPr>
        <w:jc w:val="center"/>
        <w:rPr>
          <w:sz w:val="24"/>
          <w:szCs w:val="24"/>
        </w:rPr>
      </w:pPr>
      <w:r w:rsidRPr="006751BB">
        <w:rPr>
          <w:bCs/>
          <w:sz w:val="24"/>
          <w:szCs w:val="24"/>
        </w:rPr>
        <w:t>Prefeito</w:t>
      </w:r>
    </w:p>
    <w:sectPr w:rsidR="00427198" w:rsidRPr="006751BB" w:rsidSect="00C74663">
      <w:headerReference w:type="default" r:id="rId9"/>
      <w:footerReference w:type="default" r:id="rId10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A3F511" w14:textId="77777777" w:rsidR="004B2CF2" w:rsidRDefault="004B2CF2">
      <w:r>
        <w:separator/>
      </w:r>
    </w:p>
  </w:endnote>
  <w:endnote w:type="continuationSeparator" w:id="0">
    <w:p w14:paraId="4EE96223" w14:textId="77777777" w:rsidR="004B2CF2" w:rsidRDefault="004B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1"/>
    <w:family w:val="roman"/>
    <w:pitch w:val="variable"/>
  </w:font>
  <w:font w:name="DejaVu Sans">
    <w:altName w:val="MS Mincho"/>
    <w:charset w:val="01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A5E394" w14:textId="77777777" w:rsidR="004B2CF2" w:rsidRDefault="004B2CF2">
      <w:r>
        <w:separator/>
      </w:r>
    </w:p>
  </w:footnote>
  <w:footnote w:type="continuationSeparator" w:id="0">
    <w:p w14:paraId="46AA356A" w14:textId="77777777" w:rsidR="004B2CF2" w:rsidRDefault="004B2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" filled="f" stroked="f">
              <o:lock v:ext="edit" text="t" shapetype="t"/>
              <v:textbox style="mso-fit-shape-to-text:t">
                <w:txbxContent>
                  <w:p w14:paraId="38D62D1A" w14:textId="77777777"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1470FB3"/>
    <w:multiLevelType w:val="hybridMultilevel"/>
    <w:tmpl w:val="AB3800A4"/>
    <w:lvl w:ilvl="0" w:tplc="C98E0100">
      <w:start w:val="1"/>
      <w:numFmt w:val="lowerLetter"/>
      <w:lvlText w:val="%1)"/>
      <w:lvlJc w:val="left"/>
      <w:pPr>
        <w:ind w:left="2061" w:hanging="360"/>
      </w:pPr>
    </w:lvl>
    <w:lvl w:ilvl="1" w:tplc="04160019">
      <w:start w:val="1"/>
      <w:numFmt w:val="lowerLetter"/>
      <w:lvlText w:val="%2."/>
      <w:lvlJc w:val="left"/>
      <w:pPr>
        <w:ind w:left="2781" w:hanging="360"/>
      </w:pPr>
    </w:lvl>
    <w:lvl w:ilvl="2" w:tplc="0416001B">
      <w:start w:val="1"/>
      <w:numFmt w:val="lowerRoman"/>
      <w:lvlText w:val="%3."/>
      <w:lvlJc w:val="right"/>
      <w:pPr>
        <w:ind w:left="3501" w:hanging="180"/>
      </w:pPr>
    </w:lvl>
    <w:lvl w:ilvl="3" w:tplc="0416000F">
      <w:start w:val="1"/>
      <w:numFmt w:val="decimal"/>
      <w:lvlText w:val="%4."/>
      <w:lvlJc w:val="left"/>
      <w:pPr>
        <w:ind w:left="4221" w:hanging="360"/>
      </w:pPr>
    </w:lvl>
    <w:lvl w:ilvl="4" w:tplc="04160019">
      <w:start w:val="1"/>
      <w:numFmt w:val="lowerLetter"/>
      <w:lvlText w:val="%5."/>
      <w:lvlJc w:val="left"/>
      <w:pPr>
        <w:ind w:left="4941" w:hanging="360"/>
      </w:pPr>
    </w:lvl>
    <w:lvl w:ilvl="5" w:tplc="0416001B">
      <w:start w:val="1"/>
      <w:numFmt w:val="lowerRoman"/>
      <w:lvlText w:val="%6."/>
      <w:lvlJc w:val="right"/>
      <w:pPr>
        <w:ind w:left="5661" w:hanging="180"/>
      </w:pPr>
    </w:lvl>
    <w:lvl w:ilvl="6" w:tplc="0416000F">
      <w:start w:val="1"/>
      <w:numFmt w:val="decimal"/>
      <w:lvlText w:val="%7."/>
      <w:lvlJc w:val="left"/>
      <w:pPr>
        <w:ind w:left="6381" w:hanging="360"/>
      </w:pPr>
    </w:lvl>
    <w:lvl w:ilvl="7" w:tplc="04160019">
      <w:start w:val="1"/>
      <w:numFmt w:val="lowerLetter"/>
      <w:lvlText w:val="%8."/>
      <w:lvlJc w:val="left"/>
      <w:pPr>
        <w:ind w:left="7101" w:hanging="360"/>
      </w:pPr>
    </w:lvl>
    <w:lvl w:ilvl="8" w:tplc="0416001B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160C7121"/>
    <w:multiLevelType w:val="hybridMultilevel"/>
    <w:tmpl w:val="E0D4D2C6"/>
    <w:lvl w:ilvl="0" w:tplc="0AB0624E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9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B7508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A360EB"/>
    <w:multiLevelType w:val="hybridMultilevel"/>
    <w:tmpl w:val="A6E296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ED43D2"/>
    <w:multiLevelType w:val="hybridMultilevel"/>
    <w:tmpl w:val="800488E2"/>
    <w:lvl w:ilvl="0" w:tplc="B2BA187C">
      <w:start w:val="1"/>
      <w:numFmt w:val="upperRoman"/>
      <w:lvlText w:val="%1."/>
      <w:lvlJc w:val="right"/>
      <w:pPr>
        <w:ind w:left="502" w:hanging="360"/>
      </w:pPr>
      <w:rPr>
        <w:b/>
        <w:bCs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05056DA"/>
    <w:multiLevelType w:val="hybridMultilevel"/>
    <w:tmpl w:val="61707958"/>
    <w:lvl w:ilvl="0" w:tplc="BB7E79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6098797F"/>
    <w:multiLevelType w:val="hybridMultilevel"/>
    <w:tmpl w:val="AFA04028"/>
    <w:lvl w:ilvl="0" w:tplc="9492281A">
      <w:start w:val="2"/>
      <w:numFmt w:val="upperRoman"/>
      <w:lvlText w:val="%1"/>
      <w:lvlJc w:val="left"/>
      <w:pPr>
        <w:ind w:left="509" w:hanging="270"/>
      </w:pPr>
      <w:rPr>
        <w:rFonts w:ascii="Times New Roman" w:eastAsia="Times New Roman" w:hAnsi="Times New Roman" w:cs="Times New Roman" w:hint="default"/>
        <w:color w:val="030303"/>
        <w:w w:val="120"/>
        <w:sz w:val="24"/>
        <w:szCs w:val="24"/>
      </w:rPr>
    </w:lvl>
    <w:lvl w:ilvl="1" w:tplc="FAD2D648">
      <w:start w:val="1"/>
      <w:numFmt w:val="bullet"/>
      <w:lvlText w:val="•"/>
      <w:lvlJc w:val="left"/>
      <w:pPr>
        <w:ind w:left="1610" w:hanging="270"/>
      </w:pPr>
    </w:lvl>
    <w:lvl w:ilvl="2" w:tplc="2E6AF4C6">
      <w:start w:val="1"/>
      <w:numFmt w:val="bullet"/>
      <w:lvlText w:val="•"/>
      <w:lvlJc w:val="left"/>
      <w:pPr>
        <w:ind w:left="2711" w:hanging="270"/>
      </w:pPr>
    </w:lvl>
    <w:lvl w:ilvl="3" w:tplc="152A67DA">
      <w:start w:val="1"/>
      <w:numFmt w:val="bullet"/>
      <w:lvlText w:val="•"/>
      <w:lvlJc w:val="left"/>
      <w:pPr>
        <w:ind w:left="3812" w:hanging="270"/>
      </w:pPr>
    </w:lvl>
    <w:lvl w:ilvl="4" w:tplc="83248A74">
      <w:start w:val="1"/>
      <w:numFmt w:val="bullet"/>
      <w:lvlText w:val="•"/>
      <w:lvlJc w:val="left"/>
      <w:pPr>
        <w:ind w:left="4913" w:hanging="270"/>
      </w:pPr>
    </w:lvl>
    <w:lvl w:ilvl="5" w:tplc="1B4801CC">
      <w:start w:val="1"/>
      <w:numFmt w:val="bullet"/>
      <w:lvlText w:val="•"/>
      <w:lvlJc w:val="left"/>
      <w:pPr>
        <w:ind w:left="6014" w:hanging="270"/>
      </w:pPr>
    </w:lvl>
    <w:lvl w:ilvl="6" w:tplc="5FC0BEB2">
      <w:start w:val="1"/>
      <w:numFmt w:val="bullet"/>
      <w:lvlText w:val="•"/>
      <w:lvlJc w:val="left"/>
      <w:pPr>
        <w:ind w:left="7115" w:hanging="270"/>
      </w:pPr>
    </w:lvl>
    <w:lvl w:ilvl="7" w:tplc="2F3EDF76">
      <w:start w:val="1"/>
      <w:numFmt w:val="bullet"/>
      <w:lvlText w:val="•"/>
      <w:lvlJc w:val="left"/>
      <w:pPr>
        <w:ind w:left="8216" w:hanging="270"/>
      </w:pPr>
    </w:lvl>
    <w:lvl w:ilvl="8" w:tplc="52A29B7A">
      <w:start w:val="1"/>
      <w:numFmt w:val="bullet"/>
      <w:lvlText w:val="•"/>
      <w:lvlJc w:val="left"/>
      <w:pPr>
        <w:ind w:left="9317" w:hanging="270"/>
      </w:pPr>
    </w:lvl>
  </w:abstractNum>
  <w:abstractNum w:abstractNumId="22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23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6EF0BF7"/>
    <w:multiLevelType w:val="hybridMultilevel"/>
    <w:tmpl w:val="DCB21912"/>
    <w:lvl w:ilvl="0" w:tplc="3600E976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  <w:lvlOverride w:ilvl="0">
      <w:startOverride w:val="1"/>
    </w:lvlOverride>
  </w:num>
  <w:num w:numId="2">
    <w:abstractNumId w:val="0"/>
  </w:num>
  <w:num w:numId="3">
    <w:abstractNumId w:val="9"/>
  </w:num>
  <w:num w:numId="4">
    <w:abstractNumId w:val="12"/>
  </w:num>
  <w:num w:numId="5">
    <w:abstractNumId w:val="10"/>
  </w:num>
  <w:num w:numId="6">
    <w:abstractNumId w:val="15"/>
  </w:num>
  <w:num w:numId="7">
    <w:abstractNumId w:val="14"/>
  </w:num>
  <w:num w:numId="8">
    <w:abstractNumId w:val="17"/>
  </w:num>
  <w:num w:numId="9">
    <w:abstractNumId w:val="26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20"/>
  </w:num>
  <w:num w:numId="17">
    <w:abstractNumId w:val="19"/>
  </w:num>
  <w:num w:numId="18">
    <w:abstractNumId w:val="23"/>
  </w:num>
  <w:num w:numId="19">
    <w:abstractNumId w:val="24"/>
  </w:num>
  <w:num w:numId="20">
    <w:abstractNumId w:val="2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3"/>
  </w:num>
  <w:num w:numId="22">
    <w:abstractNumId w:val="11"/>
  </w:num>
  <w:num w:numId="23">
    <w:abstractNumId w:val="16"/>
  </w:num>
  <w:num w:numId="24">
    <w:abstractNumId w:val="18"/>
  </w:num>
  <w:num w:numId="25">
    <w:abstractNumId w:val="8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63D"/>
    <w:rsid w:val="00007641"/>
    <w:rsid w:val="000101E6"/>
    <w:rsid w:val="00026677"/>
    <w:rsid w:val="00040DBF"/>
    <w:rsid w:val="00045AA6"/>
    <w:rsid w:val="00050C5C"/>
    <w:rsid w:val="00051409"/>
    <w:rsid w:val="00051DCD"/>
    <w:rsid w:val="00052D85"/>
    <w:rsid w:val="00057370"/>
    <w:rsid w:val="00061ED8"/>
    <w:rsid w:val="0006367F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4A6F"/>
    <w:rsid w:val="000955A4"/>
    <w:rsid w:val="00095D6B"/>
    <w:rsid w:val="000A0B7E"/>
    <w:rsid w:val="000A49A6"/>
    <w:rsid w:val="000A5C3A"/>
    <w:rsid w:val="000B14C3"/>
    <w:rsid w:val="000B2558"/>
    <w:rsid w:val="000B3668"/>
    <w:rsid w:val="000C3384"/>
    <w:rsid w:val="000C38CB"/>
    <w:rsid w:val="000D465E"/>
    <w:rsid w:val="000D6B9A"/>
    <w:rsid w:val="000D717D"/>
    <w:rsid w:val="000E1B33"/>
    <w:rsid w:val="000E4CB1"/>
    <w:rsid w:val="000E5781"/>
    <w:rsid w:val="000E5C81"/>
    <w:rsid w:val="000F0A12"/>
    <w:rsid w:val="000F44B3"/>
    <w:rsid w:val="000F452F"/>
    <w:rsid w:val="000F6008"/>
    <w:rsid w:val="0010381C"/>
    <w:rsid w:val="00111961"/>
    <w:rsid w:val="00113C64"/>
    <w:rsid w:val="00115002"/>
    <w:rsid w:val="0012109A"/>
    <w:rsid w:val="00131638"/>
    <w:rsid w:val="00134FC0"/>
    <w:rsid w:val="001421A1"/>
    <w:rsid w:val="001477DF"/>
    <w:rsid w:val="0015098F"/>
    <w:rsid w:val="0015117B"/>
    <w:rsid w:val="00156056"/>
    <w:rsid w:val="00167BF5"/>
    <w:rsid w:val="00171500"/>
    <w:rsid w:val="001769A7"/>
    <w:rsid w:val="00177515"/>
    <w:rsid w:val="0018756F"/>
    <w:rsid w:val="001A324E"/>
    <w:rsid w:val="001A4709"/>
    <w:rsid w:val="001B3BFC"/>
    <w:rsid w:val="001B6058"/>
    <w:rsid w:val="001C3761"/>
    <w:rsid w:val="001D245A"/>
    <w:rsid w:val="001D58C7"/>
    <w:rsid w:val="001D62F9"/>
    <w:rsid w:val="001E78B6"/>
    <w:rsid w:val="001F0618"/>
    <w:rsid w:val="002008FE"/>
    <w:rsid w:val="002108D2"/>
    <w:rsid w:val="00214741"/>
    <w:rsid w:val="00216AC3"/>
    <w:rsid w:val="002176DC"/>
    <w:rsid w:val="00222749"/>
    <w:rsid w:val="00222984"/>
    <w:rsid w:val="002255F1"/>
    <w:rsid w:val="00242D0C"/>
    <w:rsid w:val="002445DE"/>
    <w:rsid w:val="00245C4F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158"/>
    <w:rsid w:val="002A5ABF"/>
    <w:rsid w:val="002B0CBB"/>
    <w:rsid w:val="002B4486"/>
    <w:rsid w:val="002B7B75"/>
    <w:rsid w:val="002C0C01"/>
    <w:rsid w:val="002C2B3B"/>
    <w:rsid w:val="002D196E"/>
    <w:rsid w:val="002E23F5"/>
    <w:rsid w:val="002F49BD"/>
    <w:rsid w:val="002F64BF"/>
    <w:rsid w:val="0030459E"/>
    <w:rsid w:val="00306A02"/>
    <w:rsid w:val="0030703A"/>
    <w:rsid w:val="00307CD7"/>
    <w:rsid w:val="0031198E"/>
    <w:rsid w:val="00312AD3"/>
    <w:rsid w:val="003303EB"/>
    <w:rsid w:val="003306FD"/>
    <w:rsid w:val="00335879"/>
    <w:rsid w:val="003372B2"/>
    <w:rsid w:val="00343BB8"/>
    <w:rsid w:val="003446B0"/>
    <w:rsid w:val="00350F3C"/>
    <w:rsid w:val="0035394B"/>
    <w:rsid w:val="003600F9"/>
    <w:rsid w:val="0036090B"/>
    <w:rsid w:val="0037050A"/>
    <w:rsid w:val="00376A61"/>
    <w:rsid w:val="003824D6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3E8F"/>
    <w:rsid w:val="003B4EDD"/>
    <w:rsid w:val="003C5A6E"/>
    <w:rsid w:val="003D20A4"/>
    <w:rsid w:val="003D3D63"/>
    <w:rsid w:val="003D5128"/>
    <w:rsid w:val="003E7036"/>
    <w:rsid w:val="003F5E94"/>
    <w:rsid w:val="00400568"/>
    <w:rsid w:val="00401702"/>
    <w:rsid w:val="00401B8D"/>
    <w:rsid w:val="00401CB6"/>
    <w:rsid w:val="004074E9"/>
    <w:rsid w:val="004161FE"/>
    <w:rsid w:val="004208B5"/>
    <w:rsid w:val="00426066"/>
    <w:rsid w:val="00427198"/>
    <w:rsid w:val="0043676A"/>
    <w:rsid w:val="004436F1"/>
    <w:rsid w:val="00447774"/>
    <w:rsid w:val="00450261"/>
    <w:rsid w:val="00455B71"/>
    <w:rsid w:val="00456F44"/>
    <w:rsid w:val="00460CA9"/>
    <w:rsid w:val="00462075"/>
    <w:rsid w:val="004636A0"/>
    <w:rsid w:val="00482D82"/>
    <w:rsid w:val="004903D2"/>
    <w:rsid w:val="0049408E"/>
    <w:rsid w:val="004A3860"/>
    <w:rsid w:val="004A611C"/>
    <w:rsid w:val="004A7224"/>
    <w:rsid w:val="004A7FBC"/>
    <w:rsid w:val="004B2CF2"/>
    <w:rsid w:val="004B2E96"/>
    <w:rsid w:val="004B4611"/>
    <w:rsid w:val="004B55A3"/>
    <w:rsid w:val="004C26BC"/>
    <w:rsid w:val="004C7ECB"/>
    <w:rsid w:val="004D10AF"/>
    <w:rsid w:val="004D1CD6"/>
    <w:rsid w:val="004D67E1"/>
    <w:rsid w:val="004D720A"/>
    <w:rsid w:val="004E4270"/>
    <w:rsid w:val="004E5AB5"/>
    <w:rsid w:val="004F3C59"/>
    <w:rsid w:val="0050431E"/>
    <w:rsid w:val="00505B23"/>
    <w:rsid w:val="005134B0"/>
    <w:rsid w:val="00515DD9"/>
    <w:rsid w:val="00515F73"/>
    <w:rsid w:val="00517125"/>
    <w:rsid w:val="005208F8"/>
    <w:rsid w:val="00526963"/>
    <w:rsid w:val="005278F2"/>
    <w:rsid w:val="005302BF"/>
    <w:rsid w:val="00530AAE"/>
    <w:rsid w:val="00534726"/>
    <w:rsid w:val="00550A8F"/>
    <w:rsid w:val="00552A1B"/>
    <w:rsid w:val="00555AA6"/>
    <w:rsid w:val="00560393"/>
    <w:rsid w:val="0056278D"/>
    <w:rsid w:val="00565B18"/>
    <w:rsid w:val="00567EB7"/>
    <w:rsid w:val="005813CD"/>
    <w:rsid w:val="00584490"/>
    <w:rsid w:val="005868D7"/>
    <w:rsid w:val="00590CA9"/>
    <w:rsid w:val="00590DF5"/>
    <w:rsid w:val="005A23E4"/>
    <w:rsid w:val="005A3A87"/>
    <w:rsid w:val="005A4B62"/>
    <w:rsid w:val="005B54AD"/>
    <w:rsid w:val="005D3554"/>
    <w:rsid w:val="005D6007"/>
    <w:rsid w:val="005E2AC2"/>
    <w:rsid w:val="005E514D"/>
    <w:rsid w:val="005E7624"/>
    <w:rsid w:val="005F1BE3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33C45"/>
    <w:rsid w:val="006401DC"/>
    <w:rsid w:val="006415A7"/>
    <w:rsid w:val="00641E62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3784"/>
    <w:rsid w:val="0066515D"/>
    <w:rsid w:val="0066715F"/>
    <w:rsid w:val="006716DB"/>
    <w:rsid w:val="00671C9F"/>
    <w:rsid w:val="006728D5"/>
    <w:rsid w:val="00674AF7"/>
    <w:rsid w:val="006751BB"/>
    <w:rsid w:val="006771D5"/>
    <w:rsid w:val="006800B5"/>
    <w:rsid w:val="00680F0D"/>
    <w:rsid w:val="00681A99"/>
    <w:rsid w:val="00686B06"/>
    <w:rsid w:val="00687AAE"/>
    <w:rsid w:val="00690387"/>
    <w:rsid w:val="006926CC"/>
    <w:rsid w:val="006A0AFA"/>
    <w:rsid w:val="006A173B"/>
    <w:rsid w:val="006C2422"/>
    <w:rsid w:val="006C5DE3"/>
    <w:rsid w:val="006F16AA"/>
    <w:rsid w:val="00703468"/>
    <w:rsid w:val="007047FC"/>
    <w:rsid w:val="007172E8"/>
    <w:rsid w:val="00721AF2"/>
    <w:rsid w:val="00721B04"/>
    <w:rsid w:val="007334A7"/>
    <w:rsid w:val="007337D3"/>
    <w:rsid w:val="00741D02"/>
    <w:rsid w:val="0074379C"/>
    <w:rsid w:val="00744857"/>
    <w:rsid w:val="00750F22"/>
    <w:rsid w:val="00754E7A"/>
    <w:rsid w:val="00755B5A"/>
    <w:rsid w:val="00756E4D"/>
    <w:rsid w:val="0075703E"/>
    <w:rsid w:val="007577B1"/>
    <w:rsid w:val="00761324"/>
    <w:rsid w:val="00763BB0"/>
    <w:rsid w:val="007650ED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84697"/>
    <w:rsid w:val="007914EA"/>
    <w:rsid w:val="00793F94"/>
    <w:rsid w:val="007952D4"/>
    <w:rsid w:val="00797155"/>
    <w:rsid w:val="007A4032"/>
    <w:rsid w:val="007A5D53"/>
    <w:rsid w:val="007B47B8"/>
    <w:rsid w:val="007B64B1"/>
    <w:rsid w:val="007B6761"/>
    <w:rsid w:val="007C0F92"/>
    <w:rsid w:val="007C27C9"/>
    <w:rsid w:val="007C3BB9"/>
    <w:rsid w:val="007D0E06"/>
    <w:rsid w:val="007D2028"/>
    <w:rsid w:val="007D7BA8"/>
    <w:rsid w:val="007E297E"/>
    <w:rsid w:val="007E40E5"/>
    <w:rsid w:val="007E79FC"/>
    <w:rsid w:val="007F0188"/>
    <w:rsid w:val="00800EF3"/>
    <w:rsid w:val="00800F28"/>
    <w:rsid w:val="00802576"/>
    <w:rsid w:val="00807A0D"/>
    <w:rsid w:val="00810BA9"/>
    <w:rsid w:val="00822E73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73485"/>
    <w:rsid w:val="00885087"/>
    <w:rsid w:val="008874E3"/>
    <w:rsid w:val="00894EFD"/>
    <w:rsid w:val="00896B08"/>
    <w:rsid w:val="008A4906"/>
    <w:rsid w:val="008A71D4"/>
    <w:rsid w:val="008B5957"/>
    <w:rsid w:val="008C313B"/>
    <w:rsid w:val="008D30B8"/>
    <w:rsid w:val="008D4279"/>
    <w:rsid w:val="008D51BC"/>
    <w:rsid w:val="008D6979"/>
    <w:rsid w:val="008E02CC"/>
    <w:rsid w:val="008E59A1"/>
    <w:rsid w:val="008F555B"/>
    <w:rsid w:val="0090149C"/>
    <w:rsid w:val="0090169A"/>
    <w:rsid w:val="0090336D"/>
    <w:rsid w:val="009036E5"/>
    <w:rsid w:val="009068D9"/>
    <w:rsid w:val="00907659"/>
    <w:rsid w:val="009135FC"/>
    <w:rsid w:val="009148A4"/>
    <w:rsid w:val="00920322"/>
    <w:rsid w:val="00923D5B"/>
    <w:rsid w:val="00926056"/>
    <w:rsid w:val="009315EF"/>
    <w:rsid w:val="00933363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3BB6"/>
    <w:rsid w:val="00995D81"/>
    <w:rsid w:val="009A2FD6"/>
    <w:rsid w:val="009B4E93"/>
    <w:rsid w:val="009C597E"/>
    <w:rsid w:val="009C5B35"/>
    <w:rsid w:val="009D271B"/>
    <w:rsid w:val="009D5A7E"/>
    <w:rsid w:val="009E39F7"/>
    <w:rsid w:val="009E4DBC"/>
    <w:rsid w:val="009E7933"/>
    <w:rsid w:val="009F25FA"/>
    <w:rsid w:val="009F290B"/>
    <w:rsid w:val="009F3A0E"/>
    <w:rsid w:val="009F3C40"/>
    <w:rsid w:val="009F500F"/>
    <w:rsid w:val="009F5CDF"/>
    <w:rsid w:val="00A07414"/>
    <w:rsid w:val="00A163D2"/>
    <w:rsid w:val="00A16F27"/>
    <w:rsid w:val="00A203CB"/>
    <w:rsid w:val="00A2125D"/>
    <w:rsid w:val="00A35768"/>
    <w:rsid w:val="00A360CF"/>
    <w:rsid w:val="00A40E1F"/>
    <w:rsid w:val="00A41251"/>
    <w:rsid w:val="00A427F0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87F6F"/>
    <w:rsid w:val="00A91FFF"/>
    <w:rsid w:val="00A92C18"/>
    <w:rsid w:val="00A93615"/>
    <w:rsid w:val="00A96BD5"/>
    <w:rsid w:val="00AA1872"/>
    <w:rsid w:val="00AA3A0E"/>
    <w:rsid w:val="00AA626C"/>
    <w:rsid w:val="00AB65F7"/>
    <w:rsid w:val="00AB72B4"/>
    <w:rsid w:val="00AC045B"/>
    <w:rsid w:val="00AC4F06"/>
    <w:rsid w:val="00AC52AE"/>
    <w:rsid w:val="00AC699E"/>
    <w:rsid w:val="00AD19E1"/>
    <w:rsid w:val="00AD3017"/>
    <w:rsid w:val="00AE3696"/>
    <w:rsid w:val="00B058A4"/>
    <w:rsid w:val="00B06E57"/>
    <w:rsid w:val="00B10AB6"/>
    <w:rsid w:val="00B1117E"/>
    <w:rsid w:val="00B11384"/>
    <w:rsid w:val="00B169F3"/>
    <w:rsid w:val="00B17C0F"/>
    <w:rsid w:val="00B23941"/>
    <w:rsid w:val="00B31C71"/>
    <w:rsid w:val="00B36E2D"/>
    <w:rsid w:val="00B44FC6"/>
    <w:rsid w:val="00B56796"/>
    <w:rsid w:val="00B6401C"/>
    <w:rsid w:val="00B6428B"/>
    <w:rsid w:val="00B67A25"/>
    <w:rsid w:val="00B74877"/>
    <w:rsid w:val="00B80114"/>
    <w:rsid w:val="00B875D1"/>
    <w:rsid w:val="00B90276"/>
    <w:rsid w:val="00BA7981"/>
    <w:rsid w:val="00BB20C7"/>
    <w:rsid w:val="00BB33AC"/>
    <w:rsid w:val="00BB3A7A"/>
    <w:rsid w:val="00BC49DB"/>
    <w:rsid w:val="00BD563D"/>
    <w:rsid w:val="00BF7BBC"/>
    <w:rsid w:val="00C01352"/>
    <w:rsid w:val="00C01EF9"/>
    <w:rsid w:val="00C04921"/>
    <w:rsid w:val="00C10F2C"/>
    <w:rsid w:val="00C12338"/>
    <w:rsid w:val="00C14553"/>
    <w:rsid w:val="00C173F1"/>
    <w:rsid w:val="00C20E8F"/>
    <w:rsid w:val="00C20EF6"/>
    <w:rsid w:val="00C24E90"/>
    <w:rsid w:val="00C445E3"/>
    <w:rsid w:val="00C44A1A"/>
    <w:rsid w:val="00C44CA3"/>
    <w:rsid w:val="00C47C90"/>
    <w:rsid w:val="00C5645E"/>
    <w:rsid w:val="00C659B7"/>
    <w:rsid w:val="00C71F06"/>
    <w:rsid w:val="00C74663"/>
    <w:rsid w:val="00C7480C"/>
    <w:rsid w:val="00C81D12"/>
    <w:rsid w:val="00C833D4"/>
    <w:rsid w:val="00C848E1"/>
    <w:rsid w:val="00C84F45"/>
    <w:rsid w:val="00CA4028"/>
    <w:rsid w:val="00CA50A8"/>
    <w:rsid w:val="00CB11BC"/>
    <w:rsid w:val="00CB3EE9"/>
    <w:rsid w:val="00CC4292"/>
    <w:rsid w:val="00CC61DA"/>
    <w:rsid w:val="00CC7826"/>
    <w:rsid w:val="00CD2B8D"/>
    <w:rsid w:val="00CD2FFB"/>
    <w:rsid w:val="00CD4CAC"/>
    <w:rsid w:val="00CE2834"/>
    <w:rsid w:val="00CF29D0"/>
    <w:rsid w:val="00CF315D"/>
    <w:rsid w:val="00D04758"/>
    <w:rsid w:val="00D05E7E"/>
    <w:rsid w:val="00D15B2E"/>
    <w:rsid w:val="00D1606A"/>
    <w:rsid w:val="00D1729B"/>
    <w:rsid w:val="00D17556"/>
    <w:rsid w:val="00D240B2"/>
    <w:rsid w:val="00D25947"/>
    <w:rsid w:val="00D32B97"/>
    <w:rsid w:val="00D33AF2"/>
    <w:rsid w:val="00D34885"/>
    <w:rsid w:val="00D36B43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6678D"/>
    <w:rsid w:val="00D72D5F"/>
    <w:rsid w:val="00D72F2B"/>
    <w:rsid w:val="00D875F6"/>
    <w:rsid w:val="00DA7DAD"/>
    <w:rsid w:val="00DB37FF"/>
    <w:rsid w:val="00DB3905"/>
    <w:rsid w:val="00DB7458"/>
    <w:rsid w:val="00DC0F42"/>
    <w:rsid w:val="00DC1582"/>
    <w:rsid w:val="00DC25E5"/>
    <w:rsid w:val="00DC378C"/>
    <w:rsid w:val="00DD26B3"/>
    <w:rsid w:val="00DE6A42"/>
    <w:rsid w:val="00DE6C5A"/>
    <w:rsid w:val="00DF1173"/>
    <w:rsid w:val="00E07EE9"/>
    <w:rsid w:val="00E16DA5"/>
    <w:rsid w:val="00E176A3"/>
    <w:rsid w:val="00E21F8C"/>
    <w:rsid w:val="00E30239"/>
    <w:rsid w:val="00E33EAF"/>
    <w:rsid w:val="00E36C1D"/>
    <w:rsid w:val="00E4237A"/>
    <w:rsid w:val="00E45B0E"/>
    <w:rsid w:val="00E45FEF"/>
    <w:rsid w:val="00E47DCC"/>
    <w:rsid w:val="00E47E46"/>
    <w:rsid w:val="00E520FC"/>
    <w:rsid w:val="00E52DC8"/>
    <w:rsid w:val="00E60371"/>
    <w:rsid w:val="00E63222"/>
    <w:rsid w:val="00E64492"/>
    <w:rsid w:val="00E72145"/>
    <w:rsid w:val="00E7521E"/>
    <w:rsid w:val="00E77BB0"/>
    <w:rsid w:val="00E8349B"/>
    <w:rsid w:val="00E85AA7"/>
    <w:rsid w:val="00EA498C"/>
    <w:rsid w:val="00EA76B3"/>
    <w:rsid w:val="00EB6992"/>
    <w:rsid w:val="00EB7BC0"/>
    <w:rsid w:val="00EC526F"/>
    <w:rsid w:val="00EE0EDC"/>
    <w:rsid w:val="00EE2D41"/>
    <w:rsid w:val="00EE35D5"/>
    <w:rsid w:val="00EE7516"/>
    <w:rsid w:val="00EE76BC"/>
    <w:rsid w:val="00EE7737"/>
    <w:rsid w:val="00EF3A09"/>
    <w:rsid w:val="00EF7249"/>
    <w:rsid w:val="00F01E0B"/>
    <w:rsid w:val="00F05659"/>
    <w:rsid w:val="00F0703F"/>
    <w:rsid w:val="00F076DD"/>
    <w:rsid w:val="00F1063B"/>
    <w:rsid w:val="00F1484B"/>
    <w:rsid w:val="00F26F3E"/>
    <w:rsid w:val="00F41603"/>
    <w:rsid w:val="00F44AE6"/>
    <w:rsid w:val="00F50A4F"/>
    <w:rsid w:val="00F526FA"/>
    <w:rsid w:val="00F605DD"/>
    <w:rsid w:val="00F63EF1"/>
    <w:rsid w:val="00F67364"/>
    <w:rsid w:val="00F72AC5"/>
    <w:rsid w:val="00F74879"/>
    <w:rsid w:val="00F76511"/>
    <w:rsid w:val="00F869A3"/>
    <w:rsid w:val="00F944F1"/>
    <w:rsid w:val="00F97E1A"/>
    <w:rsid w:val="00FA1086"/>
    <w:rsid w:val="00FA4BFA"/>
    <w:rsid w:val="00FB18E0"/>
    <w:rsid w:val="00FB68FE"/>
    <w:rsid w:val="00FB781A"/>
    <w:rsid w:val="00FC1D43"/>
    <w:rsid w:val="00FC4D2D"/>
    <w:rsid w:val="00FC546F"/>
    <w:rsid w:val="00FD1CB4"/>
    <w:rsid w:val="00FD4C3D"/>
    <w:rsid w:val="00FE449A"/>
    <w:rsid w:val="00FE54D8"/>
    <w:rsid w:val="00FE7040"/>
    <w:rsid w:val="00FF3AC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A80E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Fontepargpadro1">
    <w:name w:val="Fonte parág. padrão1"/>
    <w:rsid w:val="003E7036"/>
  </w:style>
  <w:style w:type="paragraph" w:customStyle="1" w:styleId="Recuodocorpodotexto">
    <w:name w:val="Recuo do corpo do texto"/>
    <w:basedOn w:val="Normal"/>
    <w:rsid w:val="003E7036"/>
    <w:pPr>
      <w:widowControl w:val="0"/>
      <w:suppressAutoHyphens/>
      <w:ind w:left="283"/>
    </w:pPr>
    <w:rPr>
      <w:rFonts w:ascii="Liberation Serif" w:eastAsia="DejaVu Sans" w:hAnsi="Liberation Serif" w:cs="DejaVu Sans"/>
      <w:kern w:val="2"/>
      <w:sz w:val="24"/>
      <w:szCs w:val="24"/>
      <w:lang w:val="en-US" w:eastAsia="zh-CN" w:bidi="hi-IN"/>
    </w:rPr>
  </w:style>
  <w:style w:type="paragraph" w:styleId="Textodenotaderodap">
    <w:name w:val="footnote text"/>
    <w:basedOn w:val="Normal"/>
    <w:link w:val="TextodenotaderodapChar"/>
    <w:rsid w:val="00EB7BC0"/>
  </w:style>
  <w:style w:type="character" w:customStyle="1" w:styleId="TextodenotaderodapChar">
    <w:name w:val="Texto de nota de rodapé Char"/>
    <w:basedOn w:val="Fontepargpadro"/>
    <w:link w:val="Textodenotaderodap"/>
    <w:rsid w:val="00EB7BC0"/>
  </w:style>
  <w:style w:type="character" w:styleId="Refdenotaderodap">
    <w:name w:val="footnote reference"/>
    <w:basedOn w:val="Fontepargpadro"/>
    <w:rsid w:val="00EB7BC0"/>
    <w:rPr>
      <w:vertAlign w:val="superscript"/>
    </w:rPr>
  </w:style>
  <w:style w:type="paragraph" w:customStyle="1" w:styleId="PARGRAFO">
    <w:name w:val="PARÁGRAFO"/>
    <w:basedOn w:val="Normal"/>
    <w:rsid w:val="00DD26B3"/>
    <w:pPr>
      <w:widowControl w:val="0"/>
      <w:spacing w:after="120" w:line="360" w:lineRule="auto"/>
      <w:ind w:firstLine="1701"/>
      <w:jc w:val="both"/>
    </w:pPr>
    <w:rPr>
      <w:rFonts w:ascii="Arial" w:hAnsi="Arial"/>
      <w:sz w:val="26"/>
      <w:szCs w:val="24"/>
    </w:rPr>
  </w:style>
  <w:style w:type="paragraph" w:customStyle="1" w:styleId="Ttulodotrabalho">
    <w:name w:val="Título do trabalho"/>
    <w:basedOn w:val="Normal"/>
    <w:next w:val="Normal"/>
    <w:rsid w:val="00641E62"/>
    <w:pPr>
      <w:widowControl w:val="0"/>
      <w:spacing w:line="360" w:lineRule="auto"/>
      <w:jc w:val="center"/>
    </w:pPr>
    <w:rPr>
      <w:rFonts w:ascii="Arial" w:hAnsi="Arial"/>
      <w:b/>
      <w:caps/>
      <w:sz w:val="36"/>
      <w:szCs w:val="36"/>
    </w:rPr>
  </w:style>
  <w:style w:type="character" w:customStyle="1" w:styleId="apple-style-span">
    <w:name w:val="apple-style-span"/>
    <w:rsid w:val="00641E62"/>
  </w:style>
  <w:style w:type="paragraph" w:styleId="Citao">
    <w:name w:val="Quote"/>
    <w:basedOn w:val="Normal"/>
    <w:next w:val="Normal"/>
    <w:link w:val="CitaoChar"/>
    <w:qFormat/>
    <w:rsid w:val="00E77BB0"/>
    <w:pPr>
      <w:spacing w:before="120" w:after="600"/>
      <w:ind w:left="2268"/>
      <w:jc w:val="both"/>
    </w:pPr>
    <w:rPr>
      <w:sz w:val="22"/>
      <w:szCs w:val="24"/>
    </w:rPr>
  </w:style>
  <w:style w:type="character" w:customStyle="1" w:styleId="CitaoChar">
    <w:name w:val="Citação Char"/>
    <w:basedOn w:val="Fontepargpadro"/>
    <w:link w:val="Citao"/>
    <w:rsid w:val="00E77BB0"/>
    <w:rPr>
      <w:sz w:val="22"/>
      <w:szCs w:val="24"/>
    </w:rPr>
  </w:style>
  <w:style w:type="paragraph" w:customStyle="1" w:styleId="PargrafoNormal">
    <w:name w:val="Parágrafo Normal"/>
    <w:basedOn w:val="Normal"/>
    <w:link w:val="PargrafoNormalChar"/>
    <w:rsid w:val="00E77BB0"/>
    <w:pPr>
      <w:spacing w:after="60" w:line="360" w:lineRule="auto"/>
      <w:ind w:firstLine="1418"/>
      <w:jc w:val="both"/>
    </w:pPr>
    <w:rPr>
      <w:rFonts w:ascii="Arial" w:hAnsi="Arial" w:cs="Arial"/>
      <w:sz w:val="24"/>
      <w:szCs w:val="24"/>
    </w:rPr>
  </w:style>
  <w:style w:type="character" w:customStyle="1" w:styleId="PargrafoNormalChar">
    <w:name w:val="Parágrafo Normal Char"/>
    <w:link w:val="PargrafoNormal"/>
    <w:rsid w:val="00E77BB0"/>
    <w:rPr>
      <w:rFonts w:ascii="Arial" w:hAnsi="Arial" w:cs="Arial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E77BB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E77BB0"/>
    <w:rPr>
      <w:sz w:val="16"/>
      <w:szCs w:val="16"/>
    </w:rPr>
  </w:style>
  <w:style w:type="paragraph" w:customStyle="1" w:styleId="c3">
    <w:name w:val="c3"/>
    <w:basedOn w:val="Normal"/>
    <w:rsid w:val="00E77BB0"/>
    <w:pPr>
      <w:widowControl w:val="0"/>
      <w:snapToGrid w:val="0"/>
      <w:spacing w:line="240" w:lineRule="atLeast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Fontepargpadro1">
    <w:name w:val="Fonte parág. padrão1"/>
    <w:rsid w:val="003E7036"/>
  </w:style>
  <w:style w:type="paragraph" w:customStyle="1" w:styleId="Recuodocorpodotexto">
    <w:name w:val="Recuo do corpo do texto"/>
    <w:basedOn w:val="Normal"/>
    <w:rsid w:val="003E7036"/>
    <w:pPr>
      <w:widowControl w:val="0"/>
      <w:suppressAutoHyphens/>
      <w:ind w:left="283"/>
    </w:pPr>
    <w:rPr>
      <w:rFonts w:ascii="Liberation Serif" w:eastAsia="DejaVu Sans" w:hAnsi="Liberation Serif" w:cs="DejaVu Sans"/>
      <w:kern w:val="2"/>
      <w:sz w:val="24"/>
      <w:szCs w:val="24"/>
      <w:lang w:val="en-US" w:eastAsia="zh-CN" w:bidi="hi-IN"/>
    </w:rPr>
  </w:style>
  <w:style w:type="paragraph" w:styleId="Textodenotaderodap">
    <w:name w:val="footnote text"/>
    <w:basedOn w:val="Normal"/>
    <w:link w:val="TextodenotaderodapChar"/>
    <w:rsid w:val="00EB7BC0"/>
  </w:style>
  <w:style w:type="character" w:customStyle="1" w:styleId="TextodenotaderodapChar">
    <w:name w:val="Texto de nota de rodapé Char"/>
    <w:basedOn w:val="Fontepargpadro"/>
    <w:link w:val="Textodenotaderodap"/>
    <w:rsid w:val="00EB7BC0"/>
  </w:style>
  <w:style w:type="character" w:styleId="Refdenotaderodap">
    <w:name w:val="footnote reference"/>
    <w:basedOn w:val="Fontepargpadro"/>
    <w:rsid w:val="00EB7BC0"/>
    <w:rPr>
      <w:vertAlign w:val="superscript"/>
    </w:rPr>
  </w:style>
  <w:style w:type="paragraph" w:customStyle="1" w:styleId="PARGRAFO">
    <w:name w:val="PARÁGRAFO"/>
    <w:basedOn w:val="Normal"/>
    <w:rsid w:val="00DD26B3"/>
    <w:pPr>
      <w:widowControl w:val="0"/>
      <w:spacing w:after="120" w:line="360" w:lineRule="auto"/>
      <w:ind w:firstLine="1701"/>
      <w:jc w:val="both"/>
    </w:pPr>
    <w:rPr>
      <w:rFonts w:ascii="Arial" w:hAnsi="Arial"/>
      <w:sz w:val="26"/>
      <w:szCs w:val="24"/>
    </w:rPr>
  </w:style>
  <w:style w:type="paragraph" w:customStyle="1" w:styleId="Ttulodotrabalho">
    <w:name w:val="Título do trabalho"/>
    <w:basedOn w:val="Normal"/>
    <w:next w:val="Normal"/>
    <w:rsid w:val="00641E62"/>
    <w:pPr>
      <w:widowControl w:val="0"/>
      <w:spacing w:line="360" w:lineRule="auto"/>
      <w:jc w:val="center"/>
    </w:pPr>
    <w:rPr>
      <w:rFonts w:ascii="Arial" w:hAnsi="Arial"/>
      <w:b/>
      <w:caps/>
      <w:sz w:val="36"/>
      <w:szCs w:val="36"/>
    </w:rPr>
  </w:style>
  <w:style w:type="character" w:customStyle="1" w:styleId="apple-style-span">
    <w:name w:val="apple-style-span"/>
    <w:rsid w:val="00641E62"/>
  </w:style>
  <w:style w:type="paragraph" w:styleId="Citao">
    <w:name w:val="Quote"/>
    <w:basedOn w:val="Normal"/>
    <w:next w:val="Normal"/>
    <w:link w:val="CitaoChar"/>
    <w:qFormat/>
    <w:rsid w:val="00E77BB0"/>
    <w:pPr>
      <w:spacing w:before="120" w:after="600"/>
      <w:ind w:left="2268"/>
      <w:jc w:val="both"/>
    </w:pPr>
    <w:rPr>
      <w:sz w:val="22"/>
      <w:szCs w:val="24"/>
    </w:rPr>
  </w:style>
  <w:style w:type="character" w:customStyle="1" w:styleId="CitaoChar">
    <w:name w:val="Citação Char"/>
    <w:basedOn w:val="Fontepargpadro"/>
    <w:link w:val="Citao"/>
    <w:rsid w:val="00E77BB0"/>
    <w:rPr>
      <w:sz w:val="22"/>
      <w:szCs w:val="24"/>
    </w:rPr>
  </w:style>
  <w:style w:type="paragraph" w:customStyle="1" w:styleId="PargrafoNormal">
    <w:name w:val="Parágrafo Normal"/>
    <w:basedOn w:val="Normal"/>
    <w:link w:val="PargrafoNormalChar"/>
    <w:rsid w:val="00E77BB0"/>
    <w:pPr>
      <w:spacing w:after="60" w:line="360" w:lineRule="auto"/>
      <w:ind w:firstLine="1418"/>
      <w:jc w:val="both"/>
    </w:pPr>
    <w:rPr>
      <w:rFonts w:ascii="Arial" w:hAnsi="Arial" w:cs="Arial"/>
      <w:sz w:val="24"/>
      <w:szCs w:val="24"/>
    </w:rPr>
  </w:style>
  <w:style w:type="character" w:customStyle="1" w:styleId="PargrafoNormalChar">
    <w:name w:val="Parágrafo Normal Char"/>
    <w:link w:val="PargrafoNormal"/>
    <w:rsid w:val="00E77BB0"/>
    <w:rPr>
      <w:rFonts w:ascii="Arial" w:hAnsi="Arial" w:cs="Arial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E77BB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E77BB0"/>
    <w:rPr>
      <w:sz w:val="16"/>
      <w:szCs w:val="16"/>
    </w:rPr>
  </w:style>
  <w:style w:type="paragraph" w:customStyle="1" w:styleId="c3">
    <w:name w:val="c3"/>
    <w:basedOn w:val="Normal"/>
    <w:rsid w:val="00E77BB0"/>
    <w:pPr>
      <w:widowControl w:val="0"/>
      <w:snapToGrid w:val="0"/>
      <w:spacing w:line="240" w:lineRule="atLeast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2DDD8-4CDA-464A-8EB1-D188E28D7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213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NOT-JURIDICO</cp:lastModifiedBy>
  <cp:revision>6</cp:revision>
  <cp:lastPrinted>2021-12-09T16:04:00Z</cp:lastPrinted>
  <dcterms:created xsi:type="dcterms:W3CDTF">2021-12-08T19:33:00Z</dcterms:created>
  <dcterms:modified xsi:type="dcterms:W3CDTF">2021-12-09T16:04:00Z</dcterms:modified>
</cp:coreProperties>
</file>