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47EBDE1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084EC6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D9366C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14C123F1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O SENHOR </w:t>
      </w:r>
      <w:r w:rsidR="00084EC6" w:rsidRPr="00084EC6">
        <w:rPr>
          <w:rFonts w:ascii="Arial" w:hAnsi="Arial" w:cs="Arial"/>
          <w:b/>
          <w:smallCaps/>
          <w:sz w:val="24"/>
          <w:szCs w:val="24"/>
        </w:rPr>
        <w:t>ALTINO PEREIRA RAMOS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FB60C34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084EC6" w:rsidRPr="00084EC6">
        <w:rPr>
          <w:rFonts w:ascii="Arial" w:hAnsi="Arial" w:cs="Arial"/>
          <w:b/>
          <w:smallCaps/>
          <w:sz w:val="24"/>
          <w:szCs w:val="24"/>
        </w:rPr>
        <w:t>ALTINO PEREIRA RAMOS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084EC6" w:rsidRPr="00084EC6">
        <w:rPr>
          <w:rFonts w:ascii="Arial" w:hAnsi="Arial" w:cs="Arial"/>
          <w:sz w:val="24"/>
          <w:szCs w:val="24"/>
        </w:rPr>
        <w:t>3.918.189-0</w:t>
      </w:r>
      <w:r w:rsidR="00084EC6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084EC6" w:rsidRPr="00084EC6">
        <w:rPr>
          <w:rFonts w:ascii="Arial" w:hAnsi="Arial" w:cs="Arial"/>
          <w:sz w:val="24"/>
          <w:szCs w:val="24"/>
        </w:rPr>
        <w:t>528.458.269-15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z w:val="24"/>
          <w:szCs w:val="24"/>
        </w:rPr>
        <w:t xml:space="preserve">CHEFE DA DIVISÃO DE </w:t>
      </w:r>
      <w:r w:rsidR="00084EC6">
        <w:rPr>
          <w:rFonts w:ascii="Arial" w:hAnsi="Arial" w:cs="Arial"/>
          <w:b/>
          <w:sz w:val="24"/>
          <w:szCs w:val="24"/>
        </w:rPr>
        <w:t>INSEMINAÇÃO ARTIFICIAL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2061FD">
        <w:rPr>
          <w:rFonts w:ascii="Arial" w:hAnsi="Arial" w:cs="Arial"/>
          <w:sz w:val="24"/>
          <w:szCs w:val="24"/>
        </w:rPr>
        <w:t>3</w:t>
      </w:r>
      <w:r w:rsidR="0065074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084EC6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C4305D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084EC6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17</cp:revision>
  <cp:lastPrinted>2014-10-13T19:47:00Z</cp:lastPrinted>
  <dcterms:created xsi:type="dcterms:W3CDTF">2021-01-02T18:06:00Z</dcterms:created>
  <dcterms:modified xsi:type="dcterms:W3CDTF">2021-01-07T19:30:00Z</dcterms:modified>
</cp:coreProperties>
</file>