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7A254F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FE5204">
        <w:rPr>
          <w:rFonts w:ascii="Arial" w:hAnsi="Arial" w:cs="Arial"/>
          <w:b/>
          <w:bCs/>
          <w:color w:val="000000"/>
          <w:sz w:val="24"/>
          <w:szCs w:val="24"/>
        </w:rPr>
        <w:t>44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67A56CD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E5204" w:rsidRPr="00FE5204">
        <w:rPr>
          <w:rFonts w:ascii="Arial" w:hAnsi="Arial" w:cs="Arial"/>
          <w:b/>
          <w:smallCaps/>
          <w:sz w:val="24"/>
          <w:szCs w:val="24"/>
        </w:rPr>
        <w:t>FLAVIA CRISTINA GIACOMOLLI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4530D95A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E5204" w:rsidRPr="00FE5204">
        <w:rPr>
          <w:rFonts w:ascii="Arial" w:hAnsi="Arial" w:cs="Arial"/>
          <w:bCs/>
          <w:smallCaps/>
          <w:sz w:val="24"/>
          <w:szCs w:val="24"/>
        </w:rPr>
        <w:t>FLAVIA CRISTINA GIACOMOLLI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FE5204" w:rsidRPr="00FE5204">
        <w:rPr>
          <w:rFonts w:ascii="Arial" w:hAnsi="Arial" w:cs="Arial"/>
          <w:sz w:val="24"/>
          <w:szCs w:val="24"/>
        </w:rPr>
        <w:t>12.328.425-9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FE5204" w:rsidRPr="00FE5204">
        <w:rPr>
          <w:rFonts w:ascii="Arial" w:hAnsi="Arial" w:cs="Arial"/>
          <w:sz w:val="24"/>
          <w:szCs w:val="24"/>
        </w:rPr>
        <w:t>079.116.289-39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1</w:t>
      </w:r>
      <w:r w:rsidR="00FE520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/0</w:t>
      </w:r>
      <w:r w:rsidR="00FE520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FE5204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/0</w:t>
      </w:r>
      <w:r w:rsidR="00FE520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FE5204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FE520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FE520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FE520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F073A1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E5204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FE5204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5204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44</cp:revision>
  <cp:lastPrinted>2014-10-13T19:47:00Z</cp:lastPrinted>
  <dcterms:created xsi:type="dcterms:W3CDTF">2021-01-02T18:06:00Z</dcterms:created>
  <dcterms:modified xsi:type="dcterms:W3CDTF">2021-05-03T14:12:00Z</dcterms:modified>
</cp:coreProperties>
</file>