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703E78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B23A2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0D475D40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B23A25" w:rsidRPr="00B23A25">
        <w:rPr>
          <w:rFonts w:ascii="Arial" w:hAnsi="Arial" w:cs="Arial"/>
          <w:b/>
          <w:smallCaps/>
          <w:sz w:val="24"/>
          <w:szCs w:val="24"/>
        </w:rPr>
        <w:t>JOSE CARLOS OLIVEIRA</w:t>
      </w:r>
      <w:r w:rsidR="009F23F5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353792E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23A25" w:rsidRPr="00B23A25">
        <w:rPr>
          <w:rFonts w:ascii="Arial" w:hAnsi="Arial" w:cs="Arial"/>
          <w:b/>
          <w:smallCaps/>
          <w:sz w:val="24"/>
          <w:szCs w:val="24"/>
        </w:rPr>
        <w:t>JOSE CARLOS OLIVEIRA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B23A25" w:rsidRPr="00B23A25">
        <w:rPr>
          <w:rFonts w:ascii="Arial" w:hAnsi="Arial" w:cs="Arial"/>
          <w:sz w:val="24"/>
          <w:szCs w:val="24"/>
        </w:rPr>
        <w:t>26.755.139-3</w:t>
      </w:r>
      <w:r w:rsidR="00B23A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B23A25" w:rsidRPr="00B23A25">
        <w:rPr>
          <w:rFonts w:ascii="Arial" w:hAnsi="Arial" w:cs="Arial"/>
          <w:sz w:val="24"/>
          <w:szCs w:val="24"/>
        </w:rPr>
        <w:t>828.518.249-53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B23A25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B23A25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</w:t>
      </w:r>
      <w:r w:rsidR="009F23F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9F23F5">
        <w:rPr>
          <w:rFonts w:ascii="Arial" w:hAnsi="Arial" w:cs="Arial"/>
          <w:sz w:val="24"/>
          <w:szCs w:val="24"/>
        </w:rPr>
        <w:t>3</w:t>
      </w:r>
      <w:r w:rsidR="00B23A2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B23A2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/202</w:t>
      </w:r>
      <w:r w:rsidR="009F23F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BA6E8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F39FBD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3F5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2247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3A25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117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2021-03-01T13:04:00Z</dcterms:modified>
</cp:coreProperties>
</file>