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44C1946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5D3648">
        <w:rPr>
          <w:b/>
          <w:bCs/>
          <w:color w:val="000000"/>
          <w:sz w:val="24"/>
          <w:szCs w:val="24"/>
        </w:rPr>
        <w:t>48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3E8CAADE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5D3648" w:rsidRPr="005D3648">
        <w:rPr>
          <w:b/>
          <w:smallCaps/>
          <w:sz w:val="24"/>
          <w:szCs w:val="24"/>
        </w:rPr>
        <w:t>ROBISON DE OLIVEIRA SOUZA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7BDFB1C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5D3648" w:rsidRPr="005D3648">
        <w:rPr>
          <w:b/>
          <w:smallCaps/>
          <w:sz w:val="24"/>
          <w:szCs w:val="24"/>
        </w:rPr>
        <w:t>ROBISON DE OLIVEIRA SOUZA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5D3648" w:rsidRPr="005D3648">
        <w:rPr>
          <w:sz w:val="24"/>
          <w:szCs w:val="24"/>
        </w:rPr>
        <w:t>12.328.750-9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5D3648" w:rsidRPr="005D3648">
        <w:rPr>
          <w:sz w:val="24"/>
          <w:szCs w:val="24"/>
        </w:rPr>
        <w:t>079.118.069-77</w:t>
      </w:r>
      <w:r w:rsidRPr="00B67506">
        <w:rPr>
          <w:sz w:val="24"/>
          <w:szCs w:val="24"/>
        </w:rPr>
        <w:t xml:space="preserve">, relativas ao período aquisitivo de </w:t>
      </w:r>
      <w:r w:rsidR="0050233F">
        <w:rPr>
          <w:sz w:val="24"/>
          <w:szCs w:val="24"/>
        </w:rPr>
        <w:t>1</w:t>
      </w:r>
      <w:r w:rsidR="005D3648">
        <w:rPr>
          <w:sz w:val="24"/>
          <w:szCs w:val="24"/>
        </w:rPr>
        <w:t>0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50233F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5D3648">
        <w:rPr>
          <w:sz w:val="24"/>
          <w:szCs w:val="24"/>
        </w:rPr>
        <w:t>09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5D3648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5D3648">
        <w:rPr>
          <w:sz w:val="24"/>
          <w:szCs w:val="24"/>
        </w:rPr>
        <w:t>19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50233F">
        <w:rPr>
          <w:sz w:val="24"/>
          <w:szCs w:val="24"/>
        </w:rPr>
        <w:t>1</w:t>
      </w:r>
      <w:r w:rsidR="005D3648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5D3648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35B5C08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5D3648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A4143">
        <w:rPr>
          <w:sz w:val="24"/>
          <w:szCs w:val="24"/>
        </w:rPr>
        <w:t>1</w:t>
      </w:r>
      <w:r w:rsidR="005D3648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D3648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71</cp:revision>
  <cp:lastPrinted>2014-10-13T19:47:00Z</cp:lastPrinted>
  <dcterms:created xsi:type="dcterms:W3CDTF">2021-01-02T18:06:00Z</dcterms:created>
  <dcterms:modified xsi:type="dcterms:W3CDTF">2021-09-17T13:06:00Z</dcterms:modified>
</cp:coreProperties>
</file>