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31E15856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2103CC"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="00CB13D2">
        <w:rPr>
          <w:rFonts w:ascii="Arial" w:hAnsi="Arial" w:cs="Arial"/>
          <w:b/>
          <w:bCs/>
          <w:color w:val="000000"/>
          <w:sz w:val="24"/>
          <w:szCs w:val="24"/>
        </w:rPr>
        <w:t>4</w:t>
      </w:r>
      <w:r w:rsidR="0057138C">
        <w:rPr>
          <w:rFonts w:ascii="Arial" w:hAnsi="Arial" w:cs="Arial"/>
          <w:b/>
          <w:bCs/>
          <w:color w:val="000000"/>
          <w:sz w:val="24"/>
          <w:szCs w:val="24"/>
        </w:rPr>
        <w:t>2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40D5360" w14:textId="2B5B655E" w:rsidR="007106D5" w:rsidRDefault="001155BA" w:rsidP="00964E02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675ECD" w:rsidRPr="00E85AA7">
        <w:rPr>
          <w:rFonts w:ascii="Arial" w:hAnsi="Arial" w:cs="Arial"/>
          <w:b/>
          <w:smallCaps/>
          <w:sz w:val="24"/>
          <w:szCs w:val="24"/>
        </w:rPr>
        <w:t>CONCEDE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50D72">
        <w:rPr>
          <w:rFonts w:ascii="Arial" w:hAnsi="Arial" w:cs="Arial"/>
          <w:b/>
          <w:smallCaps/>
          <w:sz w:val="24"/>
          <w:szCs w:val="24"/>
        </w:rPr>
        <w:t>FÉRIAS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50D72">
        <w:rPr>
          <w:rFonts w:ascii="Arial" w:hAnsi="Arial" w:cs="Arial"/>
          <w:b/>
          <w:smallCaps/>
          <w:sz w:val="24"/>
          <w:szCs w:val="24"/>
        </w:rPr>
        <w:t>À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SERVIDOR</w:t>
      </w:r>
      <w:r w:rsidR="00F50D72">
        <w:rPr>
          <w:rFonts w:ascii="Arial" w:hAnsi="Arial" w:cs="Arial"/>
          <w:b/>
          <w:smallCaps/>
          <w:sz w:val="24"/>
          <w:szCs w:val="24"/>
        </w:rPr>
        <w:t>A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5C03BD" w:rsidRPr="005C03BD">
        <w:rPr>
          <w:rFonts w:ascii="Arial" w:hAnsi="Arial" w:cs="Arial"/>
          <w:b/>
          <w:smallCaps/>
          <w:sz w:val="24"/>
          <w:szCs w:val="24"/>
        </w:rPr>
        <w:t>LEONICE FERREIRA</w:t>
      </w:r>
      <w:r w:rsidR="005C03BD">
        <w:rPr>
          <w:rFonts w:ascii="Arial" w:hAnsi="Arial" w:cs="Arial"/>
          <w:b/>
          <w:smallCaps/>
          <w:sz w:val="24"/>
          <w:szCs w:val="24"/>
        </w:rPr>
        <w:t>.</w:t>
      </w:r>
    </w:p>
    <w:p w14:paraId="7BF04973" w14:textId="77777777" w:rsidR="007106D5" w:rsidRDefault="007106D5" w:rsidP="00BB29E4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0BE3E568" w14:textId="77777777" w:rsidR="00115A43" w:rsidRPr="00BB29E4" w:rsidRDefault="00115A43" w:rsidP="00BB29E4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34D0296D" w14:textId="12E686B6" w:rsidR="001155BA" w:rsidRPr="008F35C4" w:rsidRDefault="001103A3" w:rsidP="00BB29E4">
      <w:pPr>
        <w:pStyle w:val="Corpodetexto2"/>
        <w:rPr>
          <w:rFonts w:ascii="Arial" w:eastAsia="Arial" w:hAnsi="Arial" w:cs="Arial"/>
          <w:bCs/>
          <w:color w:val="000000"/>
          <w:sz w:val="24"/>
          <w:szCs w:val="24"/>
        </w:rPr>
      </w:pP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8F35C4">
        <w:rPr>
          <w:rFonts w:ascii="Arial" w:eastAsia="Arial" w:hAnsi="Arial" w:cs="Arial"/>
          <w:bCs/>
          <w:sz w:val="24"/>
          <w:szCs w:val="24"/>
        </w:rPr>
        <w:t xml:space="preserve"> OS ART. 55, XXI C/C ART. 61, INCISO II, ALÍNEA “A”, AMBOS DA 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 xml:space="preserve">LEI ORGÂNICA DO MUNICÍPIO E ART. 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7</w:t>
      </w:r>
      <w:r w:rsidR="00630BAF">
        <w:rPr>
          <w:rFonts w:ascii="Arial" w:eastAsia="Arial" w:hAnsi="Arial" w:cs="Arial"/>
          <w:bCs/>
          <w:color w:val="000000"/>
          <w:sz w:val="24"/>
          <w:szCs w:val="24"/>
        </w:rPr>
        <w:t>9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 xml:space="preserve"> DA LEI </w:t>
      </w:r>
      <w:r w:rsidR="00630BAF">
        <w:rPr>
          <w:rFonts w:ascii="Arial" w:eastAsia="Arial" w:hAnsi="Arial" w:cs="Arial"/>
          <w:bCs/>
          <w:color w:val="000000"/>
          <w:sz w:val="24"/>
          <w:szCs w:val="24"/>
        </w:rPr>
        <w:t xml:space="preserve">COMPLEMENTAR 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0</w:t>
      </w:r>
      <w:r w:rsidR="00630BAF">
        <w:rPr>
          <w:rFonts w:ascii="Arial" w:eastAsia="Arial" w:hAnsi="Arial" w:cs="Arial"/>
          <w:bCs/>
          <w:color w:val="000000"/>
          <w:sz w:val="24"/>
          <w:szCs w:val="24"/>
        </w:rPr>
        <w:t>04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/</w:t>
      </w:r>
      <w:r w:rsidR="00630BAF">
        <w:rPr>
          <w:rFonts w:ascii="Arial" w:eastAsia="Arial" w:hAnsi="Arial" w:cs="Arial"/>
          <w:bCs/>
          <w:color w:val="000000"/>
          <w:sz w:val="24"/>
          <w:szCs w:val="24"/>
        </w:rPr>
        <w:t>201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1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, ESTATUTO DO</w:t>
      </w:r>
      <w:r w:rsidR="00630BAF">
        <w:rPr>
          <w:rFonts w:ascii="Arial" w:eastAsia="Arial" w:hAnsi="Arial" w:cs="Arial"/>
          <w:bCs/>
          <w:color w:val="000000"/>
          <w:sz w:val="24"/>
          <w:szCs w:val="24"/>
        </w:rPr>
        <w:t xml:space="preserve"> MAGISTÉRIO DO MUNICIPIO DE FAROL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,</w:t>
      </w:r>
    </w:p>
    <w:p w14:paraId="1CBC729A" w14:textId="77777777" w:rsidR="00BB29E4" w:rsidRDefault="00BB29E4" w:rsidP="00BB29E4">
      <w:pPr>
        <w:pStyle w:val="Corpodetexto2"/>
        <w:rPr>
          <w:rFonts w:ascii="Arial" w:eastAsia="Arial" w:hAnsi="Arial" w:cs="Arial"/>
          <w:b w:val="0"/>
          <w:color w:val="000000"/>
          <w:sz w:val="24"/>
          <w:szCs w:val="24"/>
        </w:rPr>
      </w:pPr>
    </w:p>
    <w:p w14:paraId="035CAAF6" w14:textId="77777777" w:rsidR="00BB29E4" w:rsidRPr="00DE5A13" w:rsidRDefault="00BB29E4" w:rsidP="00BB29E4">
      <w:pPr>
        <w:pStyle w:val="Corpodetexto2"/>
        <w:rPr>
          <w:rFonts w:ascii="Arial" w:hAnsi="Arial" w:cs="Arial"/>
          <w:b w:val="0"/>
          <w:bCs/>
          <w:sz w:val="24"/>
          <w:szCs w:val="24"/>
        </w:rPr>
      </w:pPr>
    </w:p>
    <w:p w14:paraId="02DD671A" w14:textId="5CFE9254" w:rsidR="001155BA" w:rsidRPr="001103A3" w:rsidRDefault="001155BA" w:rsidP="001103A3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0F8ECEC0" w14:textId="6DBA1E68" w:rsidR="00F50D72" w:rsidRDefault="00F50D72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- </w:t>
      </w:r>
      <w:r w:rsidRPr="00A25AC0">
        <w:rPr>
          <w:rFonts w:ascii="Arial" w:hAnsi="Arial" w:cs="Arial"/>
          <w:sz w:val="24"/>
          <w:szCs w:val="24"/>
        </w:rPr>
        <w:t>Conceder férias</w:t>
      </w:r>
      <w:r w:rsidR="00AE3DE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à</w:t>
      </w:r>
      <w:r w:rsidRPr="00A25AC0">
        <w:rPr>
          <w:rFonts w:ascii="Arial" w:hAnsi="Arial" w:cs="Arial"/>
          <w:sz w:val="24"/>
          <w:szCs w:val="24"/>
        </w:rPr>
        <w:t xml:space="preserve"> servidor</w:t>
      </w:r>
      <w:r>
        <w:rPr>
          <w:rFonts w:ascii="Arial" w:hAnsi="Arial" w:cs="Arial"/>
          <w:sz w:val="24"/>
          <w:szCs w:val="24"/>
        </w:rPr>
        <w:t>a</w:t>
      </w:r>
      <w:r w:rsidRPr="00A25AC0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5C03BD" w:rsidRPr="005C03BD">
        <w:rPr>
          <w:rFonts w:ascii="Arial" w:hAnsi="Arial" w:cs="Arial"/>
          <w:bCs/>
          <w:smallCaps/>
          <w:sz w:val="24"/>
          <w:szCs w:val="24"/>
        </w:rPr>
        <w:t>LEONICE FERREIRA</w:t>
      </w:r>
      <w:r w:rsidRPr="002A154E"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A25AC0">
        <w:rPr>
          <w:rFonts w:ascii="Arial" w:hAnsi="Arial" w:cs="Arial"/>
          <w:sz w:val="24"/>
          <w:szCs w:val="24"/>
        </w:rPr>
        <w:t>portador</w:t>
      </w:r>
      <w:r>
        <w:rPr>
          <w:rFonts w:ascii="Arial" w:hAnsi="Arial" w:cs="Arial"/>
          <w:sz w:val="24"/>
          <w:szCs w:val="24"/>
        </w:rPr>
        <w:t xml:space="preserve">a do RG: </w:t>
      </w:r>
      <w:r w:rsidR="005C03BD" w:rsidRPr="005C03BD">
        <w:rPr>
          <w:rFonts w:ascii="Arial" w:hAnsi="Arial" w:cs="Arial"/>
          <w:sz w:val="24"/>
          <w:szCs w:val="24"/>
        </w:rPr>
        <w:t>5.347.978-2</w:t>
      </w:r>
      <w:r w:rsidR="00DB4CA2">
        <w:rPr>
          <w:rFonts w:ascii="Arial" w:hAnsi="Arial" w:cs="Arial"/>
          <w:sz w:val="24"/>
          <w:szCs w:val="24"/>
        </w:rPr>
        <w:t xml:space="preserve">-PR </w:t>
      </w:r>
      <w:r>
        <w:rPr>
          <w:rFonts w:ascii="Arial" w:hAnsi="Arial" w:cs="Arial"/>
          <w:sz w:val="24"/>
          <w:szCs w:val="24"/>
        </w:rPr>
        <w:t xml:space="preserve">e do CPF: </w:t>
      </w:r>
      <w:r w:rsidR="005C03BD" w:rsidRPr="005C03BD">
        <w:rPr>
          <w:rFonts w:ascii="Arial" w:hAnsi="Arial" w:cs="Arial"/>
          <w:sz w:val="24"/>
          <w:szCs w:val="24"/>
        </w:rPr>
        <w:t>851.493.229-20</w:t>
      </w:r>
      <w:r w:rsidR="00AE3DEC">
        <w:rPr>
          <w:rFonts w:ascii="Arial" w:hAnsi="Arial" w:cs="Arial"/>
          <w:sz w:val="24"/>
          <w:szCs w:val="24"/>
        </w:rPr>
        <w:t xml:space="preserve">, referente à matricula </w:t>
      </w:r>
      <w:r w:rsidR="005C03BD" w:rsidRPr="005C03BD">
        <w:rPr>
          <w:rFonts w:ascii="Arial" w:hAnsi="Arial" w:cs="Arial"/>
          <w:sz w:val="24"/>
          <w:szCs w:val="24"/>
        </w:rPr>
        <w:t>370001</w:t>
      </w:r>
      <w:r w:rsidR="0057138C">
        <w:rPr>
          <w:rFonts w:ascii="Arial" w:hAnsi="Arial" w:cs="Arial"/>
          <w:sz w:val="24"/>
          <w:szCs w:val="24"/>
        </w:rPr>
        <w:t>2</w:t>
      </w:r>
      <w:r w:rsidRPr="00A25AC0">
        <w:rPr>
          <w:rFonts w:ascii="Arial" w:hAnsi="Arial" w:cs="Arial"/>
          <w:sz w:val="24"/>
          <w:szCs w:val="24"/>
        </w:rPr>
        <w:t>, relativas ao período aquisitivo de</w:t>
      </w:r>
      <w:r>
        <w:rPr>
          <w:rFonts w:ascii="Arial" w:hAnsi="Arial" w:cs="Arial"/>
          <w:sz w:val="24"/>
          <w:szCs w:val="24"/>
        </w:rPr>
        <w:t xml:space="preserve"> </w:t>
      </w:r>
      <w:r w:rsidR="00384FDA">
        <w:rPr>
          <w:rFonts w:ascii="Arial" w:hAnsi="Arial" w:cs="Arial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/0</w:t>
      </w:r>
      <w:r w:rsidR="000D74A5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/20</w:t>
      </w:r>
      <w:r w:rsidR="00384FDA">
        <w:rPr>
          <w:rFonts w:ascii="Arial" w:hAnsi="Arial" w:cs="Arial"/>
          <w:sz w:val="24"/>
          <w:szCs w:val="24"/>
        </w:rPr>
        <w:t>19</w:t>
      </w:r>
      <w:r>
        <w:rPr>
          <w:rFonts w:ascii="Arial" w:hAnsi="Arial" w:cs="Arial"/>
          <w:sz w:val="24"/>
          <w:szCs w:val="24"/>
        </w:rPr>
        <w:t xml:space="preserve"> à </w:t>
      </w:r>
      <w:r w:rsidR="000D74A5">
        <w:rPr>
          <w:rFonts w:ascii="Arial" w:hAnsi="Arial" w:cs="Arial"/>
          <w:sz w:val="24"/>
          <w:szCs w:val="24"/>
        </w:rPr>
        <w:t>30</w:t>
      </w:r>
      <w:r>
        <w:rPr>
          <w:rFonts w:ascii="Arial" w:hAnsi="Arial" w:cs="Arial"/>
          <w:sz w:val="24"/>
          <w:szCs w:val="24"/>
        </w:rPr>
        <w:t>/0</w:t>
      </w:r>
      <w:r w:rsidR="000D74A5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/20</w:t>
      </w:r>
      <w:r w:rsidR="002A154E">
        <w:rPr>
          <w:rFonts w:ascii="Arial" w:hAnsi="Arial" w:cs="Arial"/>
          <w:sz w:val="24"/>
          <w:szCs w:val="24"/>
        </w:rPr>
        <w:t>2</w:t>
      </w:r>
      <w:r w:rsidR="00384FDA">
        <w:rPr>
          <w:rFonts w:ascii="Arial" w:hAnsi="Arial" w:cs="Arial"/>
          <w:sz w:val="24"/>
          <w:szCs w:val="24"/>
        </w:rPr>
        <w:t>0</w:t>
      </w:r>
      <w:r w:rsidR="00AE3DEC">
        <w:rPr>
          <w:rFonts w:ascii="Arial" w:hAnsi="Arial" w:cs="Arial"/>
          <w:sz w:val="24"/>
          <w:szCs w:val="24"/>
        </w:rPr>
        <w:t>,</w:t>
      </w:r>
      <w:r w:rsidRPr="00A25AC0">
        <w:rPr>
          <w:rFonts w:ascii="Arial" w:hAnsi="Arial" w:cs="Arial"/>
          <w:sz w:val="24"/>
          <w:szCs w:val="24"/>
        </w:rPr>
        <w:t xml:space="preserve"> a serem usufruídas no per</w:t>
      </w:r>
      <w:r>
        <w:rPr>
          <w:rFonts w:ascii="Arial" w:hAnsi="Arial" w:cs="Arial"/>
          <w:sz w:val="24"/>
          <w:szCs w:val="24"/>
        </w:rPr>
        <w:t xml:space="preserve">íodo de </w:t>
      </w:r>
      <w:r w:rsidR="0069452C">
        <w:rPr>
          <w:rFonts w:ascii="Arial" w:hAnsi="Arial" w:cs="Arial"/>
          <w:sz w:val="24"/>
          <w:szCs w:val="24"/>
        </w:rPr>
        <w:t>03</w:t>
      </w:r>
      <w:r>
        <w:rPr>
          <w:rFonts w:ascii="Arial" w:hAnsi="Arial" w:cs="Arial"/>
          <w:sz w:val="24"/>
          <w:szCs w:val="24"/>
        </w:rPr>
        <w:t>/0</w:t>
      </w:r>
      <w:r w:rsidR="0069452C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/2021 à </w:t>
      </w:r>
      <w:r w:rsidR="0069452C">
        <w:rPr>
          <w:rFonts w:ascii="Arial" w:hAnsi="Arial" w:cs="Arial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/0</w:t>
      </w:r>
      <w:r w:rsidR="0069452C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/2021</w:t>
      </w:r>
      <w:r w:rsidR="00384FDA">
        <w:rPr>
          <w:rFonts w:ascii="Arial" w:hAnsi="Arial" w:cs="Arial"/>
          <w:sz w:val="24"/>
          <w:szCs w:val="24"/>
        </w:rPr>
        <w:t>.</w:t>
      </w:r>
    </w:p>
    <w:p w14:paraId="39AEBCB1" w14:textId="435E311C" w:rsidR="001155BA" w:rsidRPr="00DE5A13" w:rsidRDefault="001155BA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049F2039" w:rsidR="001155BA" w:rsidRPr="00DE5A13" w:rsidRDefault="001155BA" w:rsidP="00F50D72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675ECD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73D61390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69452C">
        <w:rPr>
          <w:rFonts w:ascii="Arial" w:hAnsi="Arial" w:cs="Arial"/>
          <w:sz w:val="24"/>
          <w:szCs w:val="24"/>
        </w:rPr>
        <w:t>03</w:t>
      </w:r>
      <w:r>
        <w:rPr>
          <w:rFonts w:ascii="Arial" w:hAnsi="Arial" w:cs="Arial"/>
          <w:sz w:val="24"/>
          <w:szCs w:val="24"/>
        </w:rPr>
        <w:t xml:space="preserve"> de </w:t>
      </w:r>
      <w:r w:rsidR="0069452C">
        <w:rPr>
          <w:rFonts w:ascii="Arial" w:hAnsi="Arial" w:cs="Arial"/>
          <w:sz w:val="24"/>
          <w:szCs w:val="24"/>
        </w:rPr>
        <w:t>maio</w:t>
      </w:r>
      <w:r>
        <w:rPr>
          <w:rFonts w:ascii="Arial" w:hAnsi="Arial" w:cs="Arial"/>
          <w:sz w:val="24"/>
          <w:szCs w:val="24"/>
        </w:rPr>
        <w:t xml:space="preserve">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D74A5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7138C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03BD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30BAF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9452C"/>
    <w:rsid w:val="006C21BE"/>
    <w:rsid w:val="006C5DE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780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AE3DEC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13D2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361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134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52</cp:revision>
  <cp:lastPrinted>2014-10-13T19:47:00Z</cp:lastPrinted>
  <dcterms:created xsi:type="dcterms:W3CDTF">2021-01-02T18:06:00Z</dcterms:created>
  <dcterms:modified xsi:type="dcterms:W3CDTF">2021-05-03T14:07:00Z</dcterms:modified>
</cp:coreProperties>
</file>